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21996" w14:textId="77777777" w:rsidR="005471B2" w:rsidRDefault="005471B2" w:rsidP="004875C3">
      <w:pPr>
        <w:pBdr>
          <w:bottom w:val="single" w:sz="4" w:space="1" w:color="auto"/>
        </w:pBdr>
        <w:rPr>
          <w:rFonts w:ascii="Verdana" w:hAnsi="Verdana" w:cs="Arial"/>
          <w:b/>
          <w:bCs/>
          <w:color w:val="005284"/>
          <w:sz w:val="18"/>
          <w:szCs w:val="18"/>
        </w:rPr>
      </w:pPr>
      <w:bookmarkStart w:id="0" w:name="_GoBack"/>
      <w:bookmarkEnd w:id="0"/>
    </w:p>
    <w:tbl>
      <w:tblPr>
        <w:tblW w:w="0" w:type="auto"/>
        <w:tblInd w:w="108" w:type="dxa"/>
        <w:tblBorders>
          <w:insideH w:val="single" w:sz="4" w:space="0" w:color="005284"/>
        </w:tblBorders>
        <w:tblLook w:val="00A0" w:firstRow="1" w:lastRow="0" w:firstColumn="1" w:lastColumn="0" w:noHBand="0" w:noVBand="0"/>
      </w:tblPr>
      <w:tblGrid>
        <w:gridCol w:w="9530"/>
      </w:tblGrid>
      <w:tr w:rsidR="005471B2" w:rsidRPr="001738A1" w14:paraId="2E63B15F" w14:textId="77777777" w:rsidTr="004875C3">
        <w:trPr>
          <w:trHeight w:val="460"/>
        </w:trPr>
        <w:tc>
          <w:tcPr>
            <w:tcW w:w="9562" w:type="dxa"/>
          </w:tcPr>
          <w:p w14:paraId="45DC4584" w14:textId="77777777" w:rsidR="005471B2" w:rsidRPr="00CE0AFE" w:rsidRDefault="00706799" w:rsidP="00CE0AFE">
            <w:pPr>
              <w:rPr>
                <w:rFonts w:ascii="Verdana" w:hAnsi="Verdana" w:cs="Arial"/>
                <w:color w:val="005284"/>
                <w:sz w:val="14"/>
                <w:szCs w:val="14"/>
                <w:lang w:val="en-US"/>
              </w:rPr>
            </w:pPr>
            <w:r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Name of the company</w:t>
            </w:r>
            <w:r w:rsidRPr="004875C3" w:rsidDel="00706799"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 xml:space="preserve"> </w:t>
            </w:r>
            <w:r w:rsidR="005471B2" w:rsidRPr="004875C3"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 xml:space="preserve">                    </w:t>
            </w:r>
            <w:r w:rsidR="00CE0AFE"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 xml:space="preserve">                                                                </w:t>
            </w:r>
            <w:r w:rsidR="005471B2" w:rsidRPr="004875C3"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 xml:space="preserve">                 CVR No.</w:t>
            </w:r>
          </w:p>
        </w:tc>
      </w:tr>
      <w:tr w:rsidR="005471B2" w:rsidRPr="001738A1" w14:paraId="0A56F157" w14:textId="77777777" w:rsidTr="004875C3">
        <w:trPr>
          <w:trHeight w:val="460"/>
        </w:trPr>
        <w:tc>
          <w:tcPr>
            <w:tcW w:w="9562" w:type="dxa"/>
          </w:tcPr>
          <w:p w14:paraId="419849E0" w14:textId="77777777" w:rsidR="005471B2" w:rsidRPr="002F30AC" w:rsidRDefault="005471B2" w:rsidP="00706799">
            <w:pPr>
              <w:rPr>
                <w:rFonts w:ascii="Verdana" w:hAnsi="Verdana" w:cs="Arial"/>
                <w:bCs/>
                <w:color w:val="005284"/>
                <w:sz w:val="14"/>
                <w:szCs w:val="14"/>
                <w:lang w:val="en-US"/>
              </w:rPr>
            </w:pPr>
            <w:r w:rsidRPr="004875C3"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 xml:space="preserve">The company pension scheme </w:t>
            </w:r>
            <w:r w:rsidR="00706799"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enter</w:t>
            </w:r>
            <w:r w:rsidRPr="004875C3"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 xml:space="preserve">s into force on:                                                            </w:t>
            </w:r>
            <w:r w:rsidR="00706799"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Former</w:t>
            </w:r>
            <w:r w:rsidR="00706799" w:rsidRPr="004875C3"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 xml:space="preserve"> </w:t>
            </w:r>
            <w:r w:rsidRPr="004875C3"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pension provider:</w:t>
            </w:r>
          </w:p>
        </w:tc>
      </w:tr>
      <w:tr w:rsidR="005471B2" w:rsidRPr="001738A1" w14:paraId="6598F76A" w14:textId="77777777" w:rsidTr="00CE7644">
        <w:trPr>
          <w:trHeight w:val="225"/>
        </w:trPr>
        <w:tc>
          <w:tcPr>
            <w:tcW w:w="9562" w:type="dxa"/>
          </w:tcPr>
          <w:p w14:paraId="44755DB6" w14:textId="77777777" w:rsidR="005471B2" w:rsidRPr="002F30AC" w:rsidRDefault="005471B2" w:rsidP="00DD66C8">
            <w:pPr>
              <w:rPr>
                <w:rFonts w:ascii="Verdana" w:hAnsi="Verdana" w:cs="Arial"/>
                <w:bCs/>
                <w:color w:val="005284"/>
                <w:sz w:val="14"/>
                <w:szCs w:val="14"/>
                <w:lang w:val="en-US"/>
              </w:rPr>
            </w:pPr>
          </w:p>
        </w:tc>
      </w:tr>
    </w:tbl>
    <w:p w14:paraId="385897B7" w14:textId="77777777" w:rsidR="005471B2" w:rsidRPr="002F30AC" w:rsidRDefault="005471B2" w:rsidP="00872606">
      <w:pPr>
        <w:ind w:left="-284"/>
        <w:rPr>
          <w:rFonts w:ascii="Verdana" w:hAnsi="Verdana" w:cs="Arial"/>
          <w:color w:val="005284"/>
          <w:sz w:val="14"/>
          <w:szCs w:val="14"/>
          <w:lang w:val="en-US"/>
        </w:rPr>
      </w:pPr>
      <w:r w:rsidRPr="008A1045">
        <w:rPr>
          <w:rFonts w:ascii="Verdana" w:eastAsia="Times New Roman" w:hAnsi="Verdana" w:cs="Arial"/>
          <w:color w:val="005284"/>
          <w:sz w:val="14"/>
          <w:szCs w:val="14"/>
          <w:lang w:val="en-GB"/>
        </w:rPr>
        <w:t>In connection with a change of pension provider, [</w:t>
      </w:r>
      <w:r w:rsidRPr="008A1045">
        <w:rPr>
          <w:rFonts w:ascii="Verdana" w:eastAsia="Times New Roman" w:hAnsi="Verdana" w:cs="Arial"/>
          <w:i/>
          <w:color w:val="005284"/>
          <w:sz w:val="14"/>
          <w:szCs w:val="14"/>
          <w:lang w:val="en-GB"/>
        </w:rPr>
        <w:t>the receiving pension provider</w:t>
      </w:r>
      <w:r w:rsidRPr="008A1045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] requires an Employer Declaration. </w:t>
      </w:r>
    </w:p>
    <w:p w14:paraId="39C12B23" w14:textId="77777777" w:rsidR="005471B2" w:rsidRPr="002F30AC" w:rsidRDefault="005471B2" w:rsidP="00872606">
      <w:pPr>
        <w:ind w:left="-284"/>
        <w:rPr>
          <w:rFonts w:ascii="Verdana" w:hAnsi="Verdana" w:cs="Arial"/>
          <w:color w:val="005284"/>
          <w:sz w:val="14"/>
          <w:szCs w:val="14"/>
          <w:lang w:val="en-US"/>
        </w:rPr>
      </w:pPr>
    </w:p>
    <w:p w14:paraId="42A0A785" w14:textId="269F6225" w:rsidR="005471B2" w:rsidRPr="002F30AC" w:rsidRDefault="005471B2" w:rsidP="00872606">
      <w:pPr>
        <w:ind w:left="-284"/>
        <w:rPr>
          <w:rFonts w:ascii="Verdana" w:hAnsi="Verdana" w:cs="Arial"/>
          <w:color w:val="005284"/>
          <w:sz w:val="14"/>
          <w:szCs w:val="14"/>
          <w:lang w:val="en-US"/>
        </w:rPr>
      </w:pPr>
      <w:r w:rsidRPr="008A1045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The purpose of the Employer Declaration is to help ensure that employees with reduced working capacity </w:t>
      </w:r>
      <w:r w:rsidR="0063784E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or employees on leave (without pension contribution) </w:t>
      </w:r>
      <w:r w:rsidRPr="008A1045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at the time of the change-over between providers are secured in relation to 1) maintaining their pension scheme with the </w:t>
      </w:r>
      <w:r w:rsidR="00706799">
        <w:rPr>
          <w:rFonts w:ascii="Verdana" w:eastAsia="Times New Roman" w:hAnsi="Verdana" w:cs="Arial"/>
          <w:color w:val="005284"/>
          <w:sz w:val="14"/>
          <w:szCs w:val="14"/>
          <w:lang w:val="en-GB"/>
        </w:rPr>
        <w:t>former</w:t>
      </w:r>
      <w:r w:rsidR="00706799" w:rsidRPr="008A1045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 </w:t>
      </w:r>
      <w:r w:rsidRPr="008A1045">
        <w:rPr>
          <w:rFonts w:ascii="Verdana" w:eastAsia="Times New Roman" w:hAnsi="Verdana" w:cs="Arial"/>
          <w:color w:val="005284"/>
          <w:sz w:val="14"/>
          <w:szCs w:val="14"/>
          <w:lang w:val="en-GB"/>
        </w:rPr>
        <w:t>pension provider, or; 2) a change to [</w:t>
      </w:r>
      <w:r w:rsidRPr="008A1045">
        <w:rPr>
          <w:rFonts w:ascii="Verdana" w:eastAsia="Times New Roman" w:hAnsi="Verdana" w:cs="Arial"/>
          <w:i/>
          <w:color w:val="005284"/>
          <w:sz w:val="14"/>
          <w:szCs w:val="14"/>
          <w:lang w:val="en-GB"/>
        </w:rPr>
        <w:t>the receiving pension provider].</w:t>
      </w:r>
    </w:p>
    <w:p w14:paraId="28476FEF" w14:textId="77777777" w:rsidR="005471B2" w:rsidRPr="00134AEB" w:rsidRDefault="005471B2" w:rsidP="00872606">
      <w:pPr>
        <w:ind w:left="-284"/>
        <w:rPr>
          <w:rFonts w:ascii="Verdana" w:hAnsi="Verdana" w:cs="Arial"/>
          <w:color w:val="005284"/>
          <w:sz w:val="14"/>
          <w:szCs w:val="14"/>
          <w:lang w:val="en-GB"/>
        </w:rPr>
      </w:pPr>
    </w:p>
    <w:p w14:paraId="579DFCC3" w14:textId="77777777" w:rsidR="005471B2" w:rsidRPr="002F30AC" w:rsidRDefault="00706799" w:rsidP="00872606">
      <w:pPr>
        <w:ind w:left="-284"/>
        <w:rPr>
          <w:rFonts w:ascii="Verdana" w:hAnsi="Verdana" w:cs="Arial"/>
          <w:color w:val="005284"/>
          <w:sz w:val="14"/>
          <w:szCs w:val="14"/>
          <w:lang w:val="en-US"/>
        </w:rPr>
      </w:pPr>
      <w:r>
        <w:rPr>
          <w:rFonts w:ascii="Verdana" w:eastAsia="Times New Roman" w:hAnsi="Verdana" w:cs="Arial"/>
          <w:color w:val="005284"/>
          <w:sz w:val="14"/>
          <w:szCs w:val="14"/>
          <w:lang w:val="en-GB"/>
        </w:rPr>
        <w:t>In your capacity as employer</w:t>
      </w:r>
      <w:r w:rsidR="005471B2" w:rsidRPr="008A1045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, you are required to inform us of any employees with reduced working capacity </w:t>
      </w:r>
      <w:r w:rsidR="00070B25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due to </w:t>
      </w:r>
      <w:r w:rsidR="005471B2" w:rsidRPr="008A1045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any of the reasons </w:t>
      </w:r>
      <w:r w:rsidR="00070B25">
        <w:rPr>
          <w:rFonts w:ascii="Verdana" w:eastAsia="Times New Roman" w:hAnsi="Verdana" w:cs="Arial"/>
          <w:color w:val="005284"/>
          <w:sz w:val="14"/>
          <w:szCs w:val="14"/>
          <w:lang w:val="en-GB"/>
        </w:rPr>
        <w:t>listed</w:t>
      </w:r>
      <w:r w:rsidR="00070B25" w:rsidRPr="008A1045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 </w:t>
      </w:r>
      <w:r w:rsidR="005471B2" w:rsidRPr="008A1045">
        <w:rPr>
          <w:rFonts w:ascii="Verdana" w:eastAsia="Times New Roman" w:hAnsi="Verdana" w:cs="Arial"/>
          <w:color w:val="005284"/>
          <w:sz w:val="14"/>
          <w:szCs w:val="14"/>
          <w:lang w:val="en-GB"/>
        </w:rPr>
        <w:t>below</w:t>
      </w:r>
      <w:r w:rsidR="00134AEB">
        <w:rPr>
          <w:rFonts w:ascii="Verdana" w:eastAsia="Times New Roman" w:hAnsi="Verdana" w:cs="Arial"/>
          <w:color w:val="005284"/>
          <w:sz w:val="14"/>
          <w:szCs w:val="14"/>
          <w:lang w:val="en-GB"/>
        </w:rPr>
        <w:t>, or are on leave (without pension</w:t>
      </w:r>
      <w:r w:rsidR="00DB2348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 </w:t>
      </w:r>
      <w:r w:rsidR="00134AEB">
        <w:rPr>
          <w:rFonts w:ascii="Verdana" w:eastAsia="Times New Roman" w:hAnsi="Verdana" w:cs="Arial"/>
          <w:color w:val="005284"/>
          <w:sz w:val="14"/>
          <w:szCs w:val="14"/>
          <w:lang w:val="en-GB"/>
        </w:rPr>
        <w:t>contributions)</w:t>
      </w:r>
      <w:r w:rsidR="005471B2" w:rsidRPr="008A1045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. You must do this </w:t>
      </w:r>
      <w:r w:rsidR="00442C5B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based on </w:t>
      </w:r>
      <w:r w:rsidR="005471B2" w:rsidRPr="008A1045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the information available to you </w:t>
      </w:r>
      <w:r w:rsidR="00070B25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about </w:t>
      </w:r>
      <w:r w:rsidR="005471B2" w:rsidRPr="008A1045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the employees on the date of signing the declaration. Information must be provided about each employee no more than </w:t>
      </w:r>
      <w:r w:rsidR="00070B25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one time </w:t>
      </w:r>
      <w:r w:rsidR="005471B2" w:rsidRPr="008A1045">
        <w:rPr>
          <w:rFonts w:ascii="Verdana" w:eastAsia="Times New Roman" w:hAnsi="Verdana" w:cs="Arial"/>
          <w:color w:val="005284"/>
          <w:sz w:val="14"/>
          <w:szCs w:val="14"/>
          <w:lang w:val="en-GB"/>
        </w:rPr>
        <w:t>but with all relevant causes</w:t>
      </w:r>
      <w:r w:rsidR="00070B25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 indicated</w:t>
      </w:r>
      <w:r w:rsidR="005471B2" w:rsidRPr="008A1045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. </w:t>
      </w:r>
    </w:p>
    <w:p w14:paraId="62F6B5FB" w14:textId="77777777" w:rsidR="005471B2" w:rsidRPr="002F30AC" w:rsidRDefault="005471B2" w:rsidP="00872606">
      <w:pPr>
        <w:ind w:left="-284"/>
        <w:rPr>
          <w:rFonts w:ascii="Verdana" w:hAnsi="Verdana" w:cs="Arial"/>
          <w:color w:val="005284"/>
          <w:sz w:val="14"/>
          <w:szCs w:val="14"/>
          <w:lang w:val="en-US"/>
        </w:rPr>
      </w:pPr>
      <w:r w:rsidRPr="008A1045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 </w:t>
      </w:r>
    </w:p>
    <w:p w14:paraId="2DB042AA" w14:textId="77777777" w:rsidR="005471B2" w:rsidRPr="002F30AC" w:rsidRDefault="005471B2" w:rsidP="00872606">
      <w:pPr>
        <w:numPr>
          <w:ilvl w:val="0"/>
          <w:numId w:val="1"/>
        </w:numPr>
        <w:ind w:left="-284" w:firstLine="0"/>
        <w:rPr>
          <w:rFonts w:ascii="Verdana" w:hAnsi="Verdana" w:cs="Arial"/>
          <w:color w:val="005284"/>
          <w:sz w:val="14"/>
          <w:szCs w:val="14"/>
          <w:lang w:val="en-US"/>
        </w:rPr>
      </w:pPr>
      <w:r w:rsidRPr="008A1045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Absence </w:t>
      </w:r>
      <w:r w:rsidR="00070B25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due to </w:t>
      </w:r>
      <w:r w:rsidRPr="008A1045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sickness or partial absence </w:t>
      </w:r>
      <w:r w:rsidR="00853EEC">
        <w:rPr>
          <w:rFonts w:ascii="Verdana" w:eastAsia="Times New Roman" w:hAnsi="Verdana" w:cs="Arial"/>
          <w:color w:val="005284"/>
          <w:sz w:val="14"/>
          <w:szCs w:val="14"/>
          <w:lang w:val="en-GB"/>
        </w:rPr>
        <w:t>due to</w:t>
      </w:r>
      <w:r w:rsidR="00853EEC" w:rsidRPr="008A1045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 </w:t>
      </w:r>
      <w:r w:rsidRPr="008A1045">
        <w:rPr>
          <w:rFonts w:ascii="Verdana" w:eastAsia="Times New Roman" w:hAnsi="Verdana" w:cs="Arial"/>
          <w:color w:val="005284"/>
          <w:sz w:val="14"/>
          <w:szCs w:val="14"/>
          <w:lang w:val="en-GB"/>
        </w:rPr>
        <w:t>sickness</w:t>
      </w:r>
    </w:p>
    <w:p w14:paraId="5DFA3D7C" w14:textId="77777777" w:rsidR="005471B2" w:rsidRPr="002F30AC" w:rsidRDefault="005471B2" w:rsidP="00872606">
      <w:pPr>
        <w:numPr>
          <w:ilvl w:val="0"/>
          <w:numId w:val="1"/>
        </w:numPr>
        <w:ind w:left="-284" w:firstLine="0"/>
        <w:rPr>
          <w:rFonts w:ascii="Verdana" w:hAnsi="Verdana" w:cs="Arial"/>
          <w:color w:val="005284"/>
          <w:sz w:val="14"/>
          <w:szCs w:val="14"/>
          <w:lang w:val="en-US"/>
        </w:rPr>
      </w:pPr>
      <w:r w:rsidRPr="008A1045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Employed </w:t>
      </w:r>
      <w:r w:rsidR="00070B25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part time </w:t>
      </w:r>
      <w:r w:rsidRPr="008A1045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due to health issues </w:t>
      </w:r>
    </w:p>
    <w:p w14:paraId="6415B40F" w14:textId="77777777" w:rsidR="005471B2" w:rsidRPr="00706799" w:rsidRDefault="005471B2" w:rsidP="00872606">
      <w:pPr>
        <w:numPr>
          <w:ilvl w:val="0"/>
          <w:numId w:val="1"/>
        </w:numPr>
        <w:ind w:left="-284" w:firstLine="0"/>
        <w:rPr>
          <w:rFonts w:ascii="Verdana" w:hAnsi="Verdana" w:cs="Arial"/>
          <w:color w:val="005284"/>
          <w:sz w:val="14"/>
          <w:szCs w:val="14"/>
          <w:lang w:val="en-US"/>
        </w:rPr>
      </w:pPr>
      <w:r w:rsidRPr="008A1045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Employed </w:t>
      </w:r>
      <w:r w:rsidR="00300E92">
        <w:rPr>
          <w:rFonts w:ascii="Verdana" w:eastAsia="Times New Roman" w:hAnsi="Verdana" w:cs="Arial"/>
          <w:color w:val="005284"/>
          <w:sz w:val="14"/>
          <w:szCs w:val="14"/>
          <w:lang w:val="en-GB"/>
        </w:rPr>
        <w:t>in</w:t>
      </w:r>
      <w:r w:rsidR="00070B25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 “fleksjob” [</w:t>
      </w:r>
      <w:r w:rsidRPr="008A1045">
        <w:rPr>
          <w:rFonts w:ascii="Verdana" w:eastAsia="Times New Roman" w:hAnsi="Verdana" w:cs="Arial"/>
          <w:color w:val="005284"/>
          <w:sz w:val="14"/>
          <w:szCs w:val="14"/>
          <w:lang w:val="en-GB"/>
        </w:rPr>
        <w:t>flexible employment</w:t>
      </w:r>
      <w:r w:rsidR="00853EEC">
        <w:rPr>
          <w:rFonts w:ascii="Verdana" w:eastAsia="Times New Roman" w:hAnsi="Verdana" w:cs="Arial"/>
          <w:color w:val="005284"/>
          <w:sz w:val="14"/>
          <w:szCs w:val="14"/>
          <w:lang w:val="en-GB"/>
        </w:rPr>
        <w:t>]</w:t>
      </w:r>
    </w:p>
    <w:p w14:paraId="2FA98083" w14:textId="77777777" w:rsidR="005471B2" w:rsidRPr="002F30AC" w:rsidRDefault="005471B2" w:rsidP="00872606">
      <w:pPr>
        <w:numPr>
          <w:ilvl w:val="0"/>
          <w:numId w:val="1"/>
        </w:numPr>
        <w:ind w:left="-284" w:firstLine="0"/>
        <w:rPr>
          <w:rFonts w:ascii="Verdana" w:hAnsi="Verdana" w:cs="Arial"/>
          <w:color w:val="005284"/>
          <w:sz w:val="14"/>
          <w:szCs w:val="14"/>
          <w:lang w:val="en-US"/>
        </w:rPr>
      </w:pPr>
      <w:r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Employee for whom the </w:t>
      </w:r>
      <w:r w:rsidR="00070B25">
        <w:rPr>
          <w:rFonts w:ascii="Verdana" w:eastAsia="Times New Roman" w:hAnsi="Verdana" w:cs="Arial"/>
          <w:color w:val="005284"/>
          <w:sz w:val="14"/>
          <w:szCs w:val="14"/>
          <w:lang w:val="en-GB"/>
        </w:rPr>
        <w:t>former</w:t>
      </w:r>
      <w:r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 pension provider is processing a</w:t>
      </w:r>
      <w:r w:rsidR="00070B25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 claim </w:t>
      </w:r>
      <w:r>
        <w:rPr>
          <w:rFonts w:ascii="Verdana" w:eastAsia="Times New Roman" w:hAnsi="Verdana" w:cs="Arial"/>
          <w:color w:val="005284"/>
          <w:sz w:val="14"/>
          <w:szCs w:val="14"/>
          <w:lang w:val="en-GB"/>
        </w:rPr>
        <w:t>for pay</w:t>
      </w:r>
      <w:r w:rsidR="00070B25">
        <w:rPr>
          <w:rFonts w:ascii="Verdana" w:eastAsia="Times New Roman" w:hAnsi="Verdana" w:cs="Arial"/>
          <w:color w:val="005284"/>
          <w:sz w:val="14"/>
          <w:szCs w:val="14"/>
          <w:lang w:val="en-GB"/>
        </w:rPr>
        <w:t>-out</w:t>
      </w:r>
      <w:r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 for loss of earning capacity</w:t>
      </w:r>
    </w:p>
    <w:p w14:paraId="14B3EBFF" w14:textId="77777777" w:rsidR="005471B2" w:rsidRPr="00134AEB" w:rsidRDefault="005471B2" w:rsidP="00872606">
      <w:pPr>
        <w:numPr>
          <w:ilvl w:val="0"/>
          <w:numId w:val="1"/>
        </w:numPr>
        <w:ind w:left="-284" w:firstLine="0"/>
        <w:rPr>
          <w:rFonts w:ascii="Verdana" w:hAnsi="Verdana" w:cs="Arial"/>
          <w:color w:val="005284"/>
          <w:sz w:val="14"/>
          <w:szCs w:val="14"/>
          <w:lang w:val="en-US"/>
        </w:rPr>
      </w:pPr>
      <w:r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Employee for whom either you or the employee </w:t>
      </w:r>
      <w:r w:rsidR="00070B25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him or herself </w:t>
      </w:r>
      <w:r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is receiving </w:t>
      </w:r>
      <w:r w:rsidR="00070B25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pay-outs </w:t>
      </w:r>
      <w:r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for loss of earning capacity. </w:t>
      </w:r>
    </w:p>
    <w:p w14:paraId="55715746" w14:textId="77777777" w:rsidR="00872606" w:rsidRPr="00134AEB" w:rsidRDefault="00134AEB" w:rsidP="00872606">
      <w:pPr>
        <w:numPr>
          <w:ilvl w:val="0"/>
          <w:numId w:val="1"/>
        </w:numPr>
        <w:ind w:left="-284" w:firstLine="0"/>
        <w:rPr>
          <w:rFonts w:ascii="Verdana" w:hAnsi="Verdana" w:cs="Arial"/>
          <w:color w:val="005284"/>
          <w:sz w:val="14"/>
          <w:szCs w:val="14"/>
          <w:lang w:val="en-US"/>
        </w:rPr>
      </w:pPr>
      <w:r w:rsidRPr="00134AEB">
        <w:rPr>
          <w:rFonts w:ascii="Verdana" w:hAnsi="Verdana" w:cs="Arial"/>
          <w:color w:val="005284"/>
          <w:sz w:val="14"/>
          <w:szCs w:val="14"/>
          <w:lang w:val="en-US"/>
        </w:rPr>
        <w:t>Employee who is on leave (without pension</w:t>
      </w:r>
      <w:r w:rsidR="00DB2348">
        <w:rPr>
          <w:rFonts w:ascii="Verdana" w:hAnsi="Verdana" w:cs="Arial"/>
          <w:color w:val="005284"/>
          <w:sz w:val="14"/>
          <w:szCs w:val="14"/>
          <w:lang w:val="en-US"/>
        </w:rPr>
        <w:t xml:space="preserve"> </w:t>
      </w:r>
      <w:r w:rsidRPr="00134AEB">
        <w:rPr>
          <w:rFonts w:ascii="Verdana" w:hAnsi="Verdana" w:cs="Arial"/>
          <w:color w:val="005284"/>
          <w:sz w:val="14"/>
          <w:szCs w:val="14"/>
          <w:lang w:val="en-US"/>
        </w:rPr>
        <w:t>contribut</w:t>
      </w:r>
      <w:r>
        <w:rPr>
          <w:rFonts w:ascii="Verdana" w:hAnsi="Verdana" w:cs="Arial"/>
          <w:color w:val="005284"/>
          <w:sz w:val="14"/>
          <w:szCs w:val="14"/>
          <w:lang w:val="en-US"/>
        </w:rPr>
        <w:t>ions)</w:t>
      </w:r>
      <w:r w:rsidR="00872606" w:rsidRPr="00134AEB">
        <w:rPr>
          <w:rFonts w:ascii="Verdana" w:hAnsi="Verdana" w:cs="Arial"/>
          <w:color w:val="005284"/>
          <w:sz w:val="14"/>
          <w:szCs w:val="14"/>
          <w:lang w:val="en-US"/>
        </w:rPr>
        <w:t>.</w:t>
      </w:r>
    </w:p>
    <w:p w14:paraId="782DF6C3" w14:textId="77777777" w:rsidR="005471B2" w:rsidRPr="00134AEB" w:rsidRDefault="005471B2" w:rsidP="00872606">
      <w:pPr>
        <w:ind w:left="-284"/>
        <w:rPr>
          <w:rFonts w:ascii="Verdana" w:hAnsi="Verdana" w:cs="Arial"/>
          <w:color w:val="005284"/>
          <w:sz w:val="14"/>
          <w:szCs w:val="14"/>
          <w:lang w:val="en-US"/>
        </w:rPr>
      </w:pPr>
    </w:p>
    <w:p w14:paraId="16608AFB" w14:textId="77777777" w:rsidR="005471B2" w:rsidRPr="002F30AC" w:rsidRDefault="005471B2" w:rsidP="00872606">
      <w:pPr>
        <w:ind w:left="-284"/>
        <w:rPr>
          <w:rFonts w:ascii="Verdana" w:hAnsi="Verdana" w:cs="Arial"/>
          <w:color w:val="005284"/>
          <w:sz w:val="14"/>
          <w:szCs w:val="14"/>
          <w:lang w:val="en-US"/>
        </w:rPr>
      </w:pPr>
      <w:r w:rsidRPr="00644BF4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Please note that failure to complete the </w:t>
      </w:r>
      <w:r w:rsidR="00CE0AFE">
        <w:rPr>
          <w:rFonts w:ascii="Verdana" w:eastAsia="Times New Roman" w:hAnsi="Verdana" w:cs="Arial"/>
          <w:color w:val="005284"/>
          <w:sz w:val="14"/>
          <w:szCs w:val="14"/>
          <w:lang w:val="en-GB"/>
        </w:rPr>
        <w:t>E</w:t>
      </w:r>
      <w:r w:rsidRPr="00644BF4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mployer </w:t>
      </w:r>
      <w:r w:rsidR="00CE0AFE">
        <w:rPr>
          <w:rFonts w:ascii="Verdana" w:eastAsia="Times New Roman" w:hAnsi="Verdana" w:cs="Arial"/>
          <w:color w:val="005284"/>
          <w:sz w:val="14"/>
          <w:szCs w:val="14"/>
          <w:lang w:val="en-GB"/>
        </w:rPr>
        <w:t>D</w:t>
      </w:r>
      <w:r w:rsidRPr="00644BF4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eclaration correctly may result in financial consequences </w:t>
      </w:r>
      <w:r w:rsidR="00070B25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for </w:t>
      </w:r>
      <w:r w:rsidRPr="00644BF4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both </w:t>
      </w:r>
      <w:r w:rsidR="00070B25"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the </w:t>
      </w:r>
      <w:r w:rsidRPr="00644BF4">
        <w:rPr>
          <w:rFonts w:ascii="Verdana" w:eastAsia="Times New Roman" w:hAnsi="Verdana" w:cs="Arial"/>
          <w:color w:val="005284"/>
          <w:sz w:val="14"/>
          <w:szCs w:val="14"/>
          <w:lang w:val="en-GB"/>
        </w:rPr>
        <w:t>employees and yourself as the employer. You may become liable for losses arising from incorrect information provided. Please contact [</w:t>
      </w:r>
      <w:r w:rsidRPr="00644BF4">
        <w:rPr>
          <w:rFonts w:ascii="Verdana" w:eastAsia="Times New Roman" w:hAnsi="Verdana" w:cs="Arial"/>
          <w:i/>
          <w:color w:val="005284"/>
          <w:sz w:val="14"/>
          <w:szCs w:val="14"/>
          <w:lang w:val="en-GB"/>
        </w:rPr>
        <w:t>the receiving company - contact person</w:t>
      </w:r>
      <w:r w:rsidRPr="00644BF4">
        <w:rPr>
          <w:rFonts w:ascii="Verdana" w:eastAsia="Times New Roman" w:hAnsi="Verdana" w:cs="Arial"/>
          <w:color w:val="005284"/>
          <w:sz w:val="14"/>
          <w:szCs w:val="14"/>
          <w:lang w:val="en-GB"/>
        </w:rPr>
        <w:t>] if you have any questions.</w:t>
      </w:r>
    </w:p>
    <w:p w14:paraId="10C087A4" w14:textId="77777777" w:rsidR="005471B2" w:rsidRPr="002F30AC" w:rsidRDefault="005471B2" w:rsidP="009B6603">
      <w:pPr>
        <w:rPr>
          <w:rFonts w:ascii="Verdana" w:hAnsi="Verdana" w:cs="Arial"/>
          <w:color w:val="005284"/>
          <w:sz w:val="16"/>
          <w:szCs w:val="16"/>
          <w:lang w:val="en-US"/>
        </w:rPr>
      </w:pPr>
    </w:p>
    <w:p w14:paraId="45206ADB" w14:textId="77777777" w:rsidR="005471B2" w:rsidRPr="002F30AC" w:rsidRDefault="005471B2" w:rsidP="009B6603">
      <w:pPr>
        <w:rPr>
          <w:rFonts w:ascii="Verdana" w:hAnsi="Verdana" w:cs="Arial"/>
          <w:color w:val="005284"/>
          <w:sz w:val="16"/>
          <w:szCs w:val="16"/>
          <w:lang w:val="en-US"/>
        </w:rPr>
      </w:pPr>
    </w:p>
    <w:tbl>
      <w:tblPr>
        <w:tblpPr w:leftFromText="141" w:rightFromText="141" w:vertAnchor="text" w:horzAnchor="margin" w:tblpXSpec="center" w:tblpY="1"/>
        <w:tblOverlap w:val="never"/>
        <w:tblW w:w="1049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59"/>
        <w:gridCol w:w="1446"/>
        <w:gridCol w:w="822"/>
        <w:gridCol w:w="851"/>
        <w:gridCol w:w="850"/>
        <w:gridCol w:w="851"/>
        <w:gridCol w:w="992"/>
        <w:gridCol w:w="567"/>
        <w:gridCol w:w="945"/>
        <w:gridCol w:w="945"/>
        <w:gridCol w:w="662"/>
      </w:tblGrid>
      <w:tr w:rsidR="00872606" w:rsidRPr="001738A1" w14:paraId="2F95D553" w14:textId="77777777" w:rsidTr="00134AEB">
        <w:trPr>
          <w:trHeight w:val="3142"/>
        </w:trPr>
        <w:tc>
          <w:tcPr>
            <w:tcW w:w="3005" w:type="dxa"/>
            <w:gridSpan w:val="2"/>
            <w:tcBorders>
              <w:bottom w:val="single" w:sz="4" w:space="0" w:color="005284"/>
              <w:right w:val="single" w:sz="4" w:space="0" w:color="005284"/>
            </w:tcBorders>
            <w:vAlign w:val="bottom"/>
          </w:tcPr>
          <w:p w14:paraId="07B029F4" w14:textId="77777777" w:rsidR="00872606" w:rsidRPr="002F30AC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val="en-US" w:eastAsia="ja-JP" w:bidi="hi-IN"/>
              </w:rPr>
            </w:pPr>
            <w:r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Please provide name, CPR number, e-mail address, and telephone number for each employee.</w:t>
            </w:r>
          </w:p>
          <w:p w14:paraId="0C4639AE" w14:textId="77777777" w:rsidR="00872606" w:rsidRPr="00872606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val="en-GB" w:eastAsia="ja-JP" w:bidi="hi-IN"/>
              </w:rPr>
            </w:pPr>
          </w:p>
          <w:p w14:paraId="7D1F78FC" w14:textId="77777777" w:rsidR="00872606" w:rsidRPr="002F30AC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val="en-US" w:eastAsia="ja-JP" w:bidi="hi-IN"/>
              </w:rPr>
            </w:pPr>
            <w:r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 xml:space="preserve">Date of first sick day must be indicated for employees who are absent due to sickness/partially absent due to sickness. </w:t>
            </w:r>
          </w:p>
          <w:p w14:paraId="3B716544" w14:textId="77777777" w:rsidR="00872606" w:rsidRPr="002F30AC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val="en-US" w:eastAsia="ja-JP" w:bidi="hi-IN"/>
              </w:rPr>
            </w:pPr>
          </w:p>
          <w:p w14:paraId="0846B627" w14:textId="77777777" w:rsidR="00872606" w:rsidRPr="002F30AC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val="en-US" w:eastAsia="ja-JP" w:bidi="hi-IN"/>
              </w:rPr>
            </w:pPr>
            <w:r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 xml:space="preserve">Working hours must be indicated in hours per week for those partially absent due to sickness and those working part time for health reasons. </w:t>
            </w:r>
          </w:p>
          <w:p w14:paraId="1BC69E7B" w14:textId="77777777" w:rsidR="00872606" w:rsidRPr="002F30AC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val="en-US" w:eastAsia="ja-JP" w:bidi="hi-IN"/>
              </w:rPr>
            </w:pPr>
          </w:p>
          <w:p w14:paraId="2DBAA3E2" w14:textId="77777777" w:rsidR="00872606" w:rsidRPr="002F30AC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val="en-US" w:eastAsia="ja-JP" w:bidi="hi-IN"/>
              </w:rPr>
            </w:pPr>
            <w:r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If an employee is covered by more than one issue, they must all be stated.</w:t>
            </w:r>
          </w:p>
          <w:p w14:paraId="6C2DEEB7" w14:textId="77777777" w:rsidR="00872606" w:rsidRPr="002F30AC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val="en-US" w:eastAsia="ja-JP" w:bidi="hi-IN"/>
              </w:rPr>
            </w:pPr>
          </w:p>
        </w:tc>
        <w:tc>
          <w:tcPr>
            <w:tcW w:w="822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tcMar>
              <w:top w:w="113" w:type="dxa"/>
              <w:bottom w:w="113" w:type="dxa"/>
            </w:tcMar>
            <w:textDirection w:val="btLr"/>
            <w:vAlign w:val="center"/>
          </w:tcPr>
          <w:p w14:paraId="392BC59D" w14:textId="77777777" w:rsidR="00872606" w:rsidRPr="002F30AC" w:rsidRDefault="00872606" w:rsidP="00872606">
            <w:pPr>
              <w:overflowPunct/>
              <w:autoSpaceDE/>
              <w:autoSpaceDN/>
              <w:adjustRightInd/>
              <w:ind w:left="113" w:right="113"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val="en-US" w:eastAsia="ja-JP" w:bidi="hi-IN"/>
              </w:rPr>
            </w:pPr>
            <w:r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 xml:space="preserve">Absent due to sickness, full-time </w:t>
            </w:r>
          </w:p>
          <w:p w14:paraId="5F48D77F" w14:textId="77777777" w:rsidR="00872606" w:rsidRPr="002F30AC" w:rsidRDefault="00872606" w:rsidP="00872606">
            <w:pPr>
              <w:overflowPunct/>
              <w:autoSpaceDE/>
              <w:autoSpaceDN/>
              <w:adjustRightInd/>
              <w:ind w:left="113" w:right="113"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val="en-US" w:eastAsia="ja-JP" w:bidi="hi-IN"/>
              </w:rPr>
            </w:pPr>
            <w:r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(state date of first sick-day)</w:t>
            </w:r>
          </w:p>
        </w:tc>
        <w:tc>
          <w:tcPr>
            <w:tcW w:w="851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tcMar>
              <w:top w:w="113" w:type="dxa"/>
              <w:bottom w:w="113" w:type="dxa"/>
            </w:tcMar>
            <w:textDirection w:val="btLr"/>
            <w:vAlign w:val="center"/>
          </w:tcPr>
          <w:p w14:paraId="08801D93" w14:textId="77777777" w:rsidR="00872606" w:rsidRPr="002F30AC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val="en-US" w:eastAsia="ja-JP" w:bidi="hi-IN"/>
              </w:rPr>
            </w:pPr>
            <w:r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 xml:space="preserve">Partially absent due to sickness </w:t>
            </w:r>
          </w:p>
          <w:p w14:paraId="35FB3C3D" w14:textId="77777777" w:rsidR="00872606" w:rsidRPr="002F30AC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val="en-US" w:eastAsia="ja-JP" w:bidi="hi-IN"/>
              </w:rPr>
            </w:pPr>
            <w:r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(state date of first sick-day)</w:t>
            </w:r>
          </w:p>
        </w:tc>
        <w:tc>
          <w:tcPr>
            <w:tcW w:w="850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tcMar>
              <w:top w:w="113" w:type="dxa"/>
              <w:bottom w:w="113" w:type="dxa"/>
            </w:tcMar>
            <w:textDirection w:val="btLr"/>
            <w:vAlign w:val="center"/>
          </w:tcPr>
          <w:p w14:paraId="0242AD9B" w14:textId="77777777" w:rsidR="00872606" w:rsidRPr="00442C5B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val="en-US" w:eastAsia="ja-JP" w:bidi="hi-IN"/>
              </w:rPr>
            </w:pPr>
            <w:r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If partially absent due to sickness - what are the agreed working hours per week? (state number of hours)</w:t>
            </w:r>
          </w:p>
        </w:tc>
        <w:tc>
          <w:tcPr>
            <w:tcW w:w="851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tcMar>
              <w:top w:w="113" w:type="dxa"/>
              <w:bottom w:w="113" w:type="dxa"/>
            </w:tcMar>
            <w:textDirection w:val="btLr"/>
            <w:vAlign w:val="center"/>
          </w:tcPr>
          <w:p w14:paraId="530AC4AF" w14:textId="77777777" w:rsidR="00872606" w:rsidRPr="002F30AC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val="en-US" w:eastAsia="ja-JP" w:bidi="hi-IN"/>
              </w:rPr>
            </w:pPr>
            <w:r w:rsidRPr="00746528"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 xml:space="preserve">Employed </w:t>
            </w:r>
            <w:r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 xml:space="preserve">part time </w:t>
            </w:r>
            <w:r w:rsidRPr="00746528"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 xml:space="preserve">due to health issues </w:t>
            </w:r>
          </w:p>
          <w:p w14:paraId="5F286250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  <w:r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(indicate with X)</w:t>
            </w:r>
          </w:p>
        </w:tc>
        <w:tc>
          <w:tcPr>
            <w:tcW w:w="992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tcMar>
              <w:top w:w="113" w:type="dxa"/>
              <w:bottom w:w="113" w:type="dxa"/>
            </w:tcMar>
            <w:textDirection w:val="btLr"/>
            <w:vAlign w:val="center"/>
          </w:tcPr>
          <w:p w14:paraId="2B5087C2" w14:textId="77777777" w:rsidR="00872606" w:rsidRPr="00CE0AFE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val="en-US" w:eastAsia="ja-JP" w:bidi="hi-IN"/>
              </w:rPr>
            </w:pPr>
            <w:r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If employed part time due to health issues - what are the agreed working hours per week? (state number of hours)</w:t>
            </w:r>
          </w:p>
        </w:tc>
        <w:tc>
          <w:tcPr>
            <w:tcW w:w="567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tcMar>
              <w:top w:w="113" w:type="dxa"/>
              <w:bottom w:w="113" w:type="dxa"/>
            </w:tcMar>
            <w:textDirection w:val="btLr"/>
            <w:vAlign w:val="center"/>
          </w:tcPr>
          <w:p w14:paraId="4B74D825" w14:textId="77777777" w:rsidR="00872606" w:rsidRPr="002F30AC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val="en-US" w:eastAsia="ja-JP" w:bidi="hi-IN"/>
              </w:rPr>
            </w:pPr>
            <w:r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Employed in “fleksjob” (indicate with X)</w:t>
            </w:r>
          </w:p>
        </w:tc>
        <w:tc>
          <w:tcPr>
            <w:tcW w:w="945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tcMar>
              <w:top w:w="113" w:type="dxa"/>
              <w:bottom w:w="113" w:type="dxa"/>
            </w:tcMar>
            <w:textDirection w:val="btLr"/>
            <w:vAlign w:val="center"/>
          </w:tcPr>
          <w:p w14:paraId="5C94E5E5" w14:textId="77777777" w:rsidR="00872606" w:rsidRPr="002F30AC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val="en-US" w:eastAsia="ja-JP" w:bidi="hi-IN"/>
              </w:rPr>
            </w:pPr>
            <w:r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Employee for whom the former pension provider is processing a claim for pay-out for loss of earning capacity (indicate with X)</w:t>
            </w:r>
          </w:p>
        </w:tc>
        <w:tc>
          <w:tcPr>
            <w:tcW w:w="945" w:type="dxa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textDirection w:val="btLr"/>
            <w:vAlign w:val="center"/>
          </w:tcPr>
          <w:p w14:paraId="574475F4" w14:textId="77777777" w:rsidR="00872606" w:rsidRPr="002F30AC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val="en-US" w:eastAsia="ja-JP" w:bidi="hi-IN"/>
              </w:rPr>
            </w:pPr>
            <w:r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Employee for whom either you or the employee is receiving a pay-out for loss of earning capacity (indicate with X)</w:t>
            </w:r>
          </w:p>
        </w:tc>
        <w:tc>
          <w:tcPr>
            <w:tcW w:w="662" w:type="dxa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textDirection w:val="btLr"/>
          </w:tcPr>
          <w:p w14:paraId="786E03D4" w14:textId="77777777" w:rsidR="00872606" w:rsidRPr="00134AEB" w:rsidRDefault="00134AEB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eastAsia="Times New Roman" w:hAnsi="Verdana" w:cs="Arial"/>
                <w:color w:val="005284"/>
                <w:sz w:val="14"/>
                <w:szCs w:val="14"/>
                <w:lang w:val="en-US"/>
              </w:rPr>
            </w:pPr>
            <w:r w:rsidRPr="00134AEB">
              <w:rPr>
                <w:rFonts w:ascii="Verdana" w:eastAsia="Times New Roman" w:hAnsi="Verdana" w:cs="Arial"/>
                <w:color w:val="005284"/>
                <w:sz w:val="14"/>
                <w:szCs w:val="14"/>
                <w:lang w:val="en-US"/>
              </w:rPr>
              <w:t>Employee who is on leave (without pension</w:t>
            </w:r>
            <w:r w:rsidR="00DB2348">
              <w:rPr>
                <w:rFonts w:ascii="Verdana" w:eastAsia="Times New Roman" w:hAnsi="Verdana" w:cs="Arial"/>
                <w:color w:val="005284"/>
                <w:sz w:val="14"/>
                <w:szCs w:val="14"/>
                <w:lang w:val="en-US"/>
              </w:rPr>
              <w:t xml:space="preserve"> </w:t>
            </w:r>
            <w:r w:rsidRPr="00134AEB">
              <w:rPr>
                <w:rFonts w:ascii="Verdana" w:eastAsia="Times New Roman" w:hAnsi="Verdana" w:cs="Arial"/>
                <w:color w:val="005284"/>
                <w:sz w:val="14"/>
                <w:szCs w:val="14"/>
                <w:lang w:val="en-US"/>
              </w:rPr>
              <w:t>contributions (indicate wi</w:t>
            </w:r>
            <w:r>
              <w:rPr>
                <w:rFonts w:ascii="Verdana" w:eastAsia="Times New Roman" w:hAnsi="Verdana" w:cs="Arial"/>
                <w:color w:val="005284"/>
                <w:sz w:val="14"/>
                <w:szCs w:val="14"/>
                <w:lang w:val="en-US"/>
              </w:rPr>
              <w:t>th X)</w:t>
            </w:r>
          </w:p>
        </w:tc>
      </w:tr>
      <w:tr w:rsidR="00872606" w:rsidRPr="00746528" w14:paraId="7B2838D3" w14:textId="77777777" w:rsidTr="00134AEB">
        <w:trPr>
          <w:trHeight w:val="300"/>
        </w:trPr>
        <w:tc>
          <w:tcPr>
            <w:tcW w:w="1559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2225ADFE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  <w:r w:rsidRPr="00746528"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Name</w:t>
            </w:r>
          </w:p>
        </w:tc>
        <w:tc>
          <w:tcPr>
            <w:tcW w:w="1446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1A909EC6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  <w:r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CPR No.</w:t>
            </w:r>
          </w:p>
        </w:tc>
        <w:tc>
          <w:tcPr>
            <w:tcW w:w="822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3927DFEE" w14:textId="77777777" w:rsidR="00872606" w:rsidRPr="008417A5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0"/>
                <w:szCs w:val="10"/>
                <w:lang w:eastAsia="ja-JP" w:bidi="hi-IN"/>
              </w:rPr>
            </w:pPr>
            <w:r w:rsidRPr="008417A5">
              <w:rPr>
                <w:rFonts w:ascii="Verdana" w:eastAsia="Times New Roman" w:hAnsi="Verdana" w:cs="Arial"/>
                <w:color w:val="005284"/>
                <w:sz w:val="10"/>
                <w:szCs w:val="10"/>
                <w:lang w:val="en-GB"/>
              </w:rPr>
              <w:t>Date:</w:t>
            </w:r>
          </w:p>
        </w:tc>
        <w:tc>
          <w:tcPr>
            <w:tcW w:w="851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49C68AAC" w14:textId="77777777" w:rsidR="00872606" w:rsidRPr="008417A5" w:rsidRDefault="00872606" w:rsidP="00872606">
            <w:pPr>
              <w:rPr>
                <w:rFonts w:ascii="Verdana" w:hAnsi="Verdana" w:cs="Arial"/>
                <w:color w:val="005284"/>
                <w:sz w:val="10"/>
                <w:szCs w:val="10"/>
                <w:lang w:eastAsia="ja-JP" w:bidi="hi-IN"/>
              </w:rPr>
            </w:pPr>
            <w:r w:rsidRPr="008417A5">
              <w:rPr>
                <w:rFonts w:ascii="Verdana" w:eastAsia="Times New Roman" w:hAnsi="Verdana" w:cs="Arial"/>
                <w:color w:val="005284"/>
                <w:sz w:val="10"/>
                <w:szCs w:val="10"/>
                <w:lang w:val="en-GB"/>
              </w:rPr>
              <w:t>Date:</w:t>
            </w:r>
          </w:p>
        </w:tc>
        <w:tc>
          <w:tcPr>
            <w:tcW w:w="850" w:type="dxa"/>
            <w:vMerge w:val="restart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60C2C0D3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  <w:r>
              <w:rPr>
                <w:rFonts w:ascii="Verdana" w:eastAsia="Times New Roman" w:hAnsi="Verdana" w:cs="Arial"/>
                <w:color w:val="005284"/>
                <w:sz w:val="10"/>
                <w:szCs w:val="10"/>
                <w:lang w:val="en-GB"/>
              </w:rPr>
              <w:t>Number of hours/week:</w:t>
            </w:r>
          </w:p>
        </w:tc>
        <w:tc>
          <w:tcPr>
            <w:tcW w:w="851" w:type="dxa"/>
            <w:vMerge w:val="restart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2A6C3E6A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  <w:r w:rsidRPr="00746528"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15A3213B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  <w:r w:rsidRPr="00C2187D">
              <w:rPr>
                <w:rFonts w:ascii="Verdana" w:eastAsia="Times New Roman" w:hAnsi="Verdana" w:cs="Arial"/>
                <w:color w:val="005284"/>
                <w:sz w:val="10"/>
                <w:szCs w:val="10"/>
                <w:lang w:val="en-GB"/>
              </w:rPr>
              <w:t>Number of hours/week:</w:t>
            </w:r>
          </w:p>
        </w:tc>
        <w:tc>
          <w:tcPr>
            <w:tcW w:w="567" w:type="dxa"/>
            <w:vMerge w:val="restart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2E3E9B2B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  <w:r w:rsidRPr="00746528"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 </w:t>
            </w:r>
          </w:p>
        </w:tc>
        <w:tc>
          <w:tcPr>
            <w:tcW w:w="945" w:type="dxa"/>
            <w:vMerge w:val="restart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32D38615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  <w:r w:rsidRPr="00746528"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 </w:t>
            </w:r>
          </w:p>
        </w:tc>
        <w:tc>
          <w:tcPr>
            <w:tcW w:w="945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77CB95B6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662" w:type="dxa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583B6F43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</w:tr>
      <w:tr w:rsidR="00872606" w:rsidRPr="00746528" w14:paraId="252F0FCA" w14:textId="77777777" w:rsidTr="00134AEB">
        <w:trPr>
          <w:trHeight w:val="315"/>
        </w:trPr>
        <w:tc>
          <w:tcPr>
            <w:tcW w:w="1559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5118EE89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  <w:r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 xml:space="preserve">Email: </w:t>
            </w:r>
          </w:p>
        </w:tc>
        <w:tc>
          <w:tcPr>
            <w:tcW w:w="1446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4483EF96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  <w:r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Telephone:</w:t>
            </w:r>
          </w:p>
        </w:tc>
        <w:tc>
          <w:tcPr>
            <w:tcW w:w="822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148B23F6" w14:textId="77777777" w:rsidR="00872606" w:rsidRPr="00C2187D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2"/>
                <w:szCs w:val="12"/>
                <w:lang w:eastAsia="ja-JP" w:bidi="hi-IN"/>
              </w:rPr>
            </w:pPr>
          </w:p>
        </w:tc>
        <w:tc>
          <w:tcPr>
            <w:tcW w:w="851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38EF5F5F" w14:textId="77777777" w:rsidR="00872606" w:rsidRPr="00C2187D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2"/>
                <w:szCs w:val="12"/>
                <w:lang w:eastAsia="ja-JP"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522A9288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851" w:type="dxa"/>
            <w:vMerge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46444F23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459CC27D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567" w:type="dxa"/>
            <w:vMerge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29DE07E8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945" w:type="dxa"/>
            <w:vMerge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45E22899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945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103C3CD8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662" w:type="dxa"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71F6D3FA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</w:tr>
      <w:tr w:rsidR="00872606" w:rsidRPr="00746528" w14:paraId="45A752EE" w14:textId="77777777" w:rsidTr="00134AEB">
        <w:trPr>
          <w:trHeight w:val="315"/>
        </w:trPr>
        <w:tc>
          <w:tcPr>
            <w:tcW w:w="1559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197D7680" w14:textId="77777777" w:rsidR="00872606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  <w:r w:rsidRPr="00746528"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Name</w:t>
            </w:r>
          </w:p>
        </w:tc>
        <w:tc>
          <w:tcPr>
            <w:tcW w:w="1446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7D37D63A" w14:textId="77777777" w:rsidR="00872606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  <w:r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CPR No.</w:t>
            </w:r>
          </w:p>
        </w:tc>
        <w:tc>
          <w:tcPr>
            <w:tcW w:w="822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62226515" w14:textId="77777777" w:rsidR="00872606" w:rsidRPr="00C2187D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2"/>
                <w:szCs w:val="12"/>
                <w:lang w:eastAsia="ja-JP" w:bidi="hi-IN"/>
              </w:rPr>
            </w:pPr>
            <w:r w:rsidRPr="008417A5">
              <w:rPr>
                <w:rFonts w:ascii="Verdana" w:eastAsia="Times New Roman" w:hAnsi="Verdana" w:cs="Arial"/>
                <w:color w:val="005284"/>
                <w:sz w:val="10"/>
                <w:szCs w:val="10"/>
                <w:lang w:val="en-GB"/>
              </w:rPr>
              <w:t>Date:</w:t>
            </w:r>
          </w:p>
        </w:tc>
        <w:tc>
          <w:tcPr>
            <w:tcW w:w="851" w:type="dxa"/>
            <w:vMerge w:val="restart"/>
            <w:tcBorders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5C8CB3C3" w14:textId="77777777" w:rsidR="00872606" w:rsidRPr="00C2187D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2"/>
                <w:szCs w:val="12"/>
                <w:lang w:eastAsia="ja-JP" w:bidi="hi-IN"/>
              </w:rPr>
            </w:pPr>
            <w:r w:rsidRPr="008417A5">
              <w:rPr>
                <w:rFonts w:ascii="Verdana" w:eastAsia="Times New Roman" w:hAnsi="Verdana" w:cs="Arial"/>
                <w:color w:val="005284"/>
                <w:sz w:val="10"/>
                <w:szCs w:val="10"/>
                <w:lang w:val="en-GB"/>
              </w:rPr>
              <w:t>Date:</w:t>
            </w:r>
          </w:p>
        </w:tc>
        <w:tc>
          <w:tcPr>
            <w:tcW w:w="850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1CD93794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  <w:r>
              <w:rPr>
                <w:rFonts w:ascii="Verdana" w:eastAsia="Times New Roman" w:hAnsi="Verdana" w:cs="Arial"/>
                <w:color w:val="005284"/>
                <w:sz w:val="10"/>
                <w:szCs w:val="10"/>
                <w:lang w:val="en-GB"/>
              </w:rPr>
              <w:t>Number of hours/week:</w:t>
            </w:r>
          </w:p>
        </w:tc>
        <w:tc>
          <w:tcPr>
            <w:tcW w:w="851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5435E648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32D036DE" w14:textId="77777777" w:rsidR="00872606" w:rsidRPr="00E10F7D" w:rsidRDefault="00872606" w:rsidP="00872606">
            <w:pPr>
              <w:rPr>
                <w:rFonts w:ascii="Verdana" w:hAnsi="Verdana" w:cs="Arial"/>
                <w:sz w:val="14"/>
                <w:szCs w:val="14"/>
                <w:lang w:eastAsia="ja-JP" w:bidi="hi-IN"/>
              </w:rPr>
            </w:pPr>
            <w:r w:rsidRPr="00040F06">
              <w:rPr>
                <w:rFonts w:ascii="Verdana" w:eastAsia="Times New Roman" w:hAnsi="Verdana" w:cs="Arial"/>
                <w:color w:val="005284"/>
                <w:sz w:val="10"/>
                <w:szCs w:val="10"/>
                <w:lang w:val="en-GB"/>
              </w:rPr>
              <w:t>Number of hours/week:</w:t>
            </w:r>
          </w:p>
        </w:tc>
        <w:tc>
          <w:tcPr>
            <w:tcW w:w="567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78D5ACE6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3856F3FC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945" w:type="dxa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7ADACAE8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662" w:type="dxa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36A7279C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</w:tr>
      <w:tr w:rsidR="00872606" w:rsidRPr="00746528" w14:paraId="7037A349" w14:textId="77777777" w:rsidTr="00134AEB">
        <w:trPr>
          <w:trHeight w:val="315"/>
        </w:trPr>
        <w:tc>
          <w:tcPr>
            <w:tcW w:w="1559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3F254456" w14:textId="77777777" w:rsidR="00872606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  <w:r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 xml:space="preserve">Email: </w:t>
            </w:r>
          </w:p>
        </w:tc>
        <w:tc>
          <w:tcPr>
            <w:tcW w:w="1446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13BB62D9" w14:textId="77777777" w:rsidR="00872606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  <w:r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Telephone:</w:t>
            </w:r>
          </w:p>
        </w:tc>
        <w:tc>
          <w:tcPr>
            <w:tcW w:w="822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16CBDCE0" w14:textId="77777777" w:rsidR="00872606" w:rsidRPr="00C2187D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2"/>
                <w:szCs w:val="12"/>
                <w:lang w:eastAsia="ja-JP" w:bidi="hi-IN"/>
              </w:rPr>
            </w:pPr>
          </w:p>
        </w:tc>
        <w:tc>
          <w:tcPr>
            <w:tcW w:w="851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25E54023" w14:textId="77777777" w:rsidR="00872606" w:rsidRPr="00C2187D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2"/>
                <w:szCs w:val="12"/>
                <w:lang w:eastAsia="ja-JP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66DA527C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851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609B3BBB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992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3E4F6939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078485F4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945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021397BE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945" w:type="dxa"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44B10D0B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662" w:type="dxa"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574E419A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</w:tr>
      <w:tr w:rsidR="00872606" w:rsidRPr="00746528" w14:paraId="7C957B66" w14:textId="77777777" w:rsidTr="00134AEB">
        <w:trPr>
          <w:trHeight w:val="315"/>
        </w:trPr>
        <w:tc>
          <w:tcPr>
            <w:tcW w:w="1559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21800867" w14:textId="77777777" w:rsidR="00872606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  <w:r w:rsidRPr="00746528"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Name</w:t>
            </w:r>
          </w:p>
        </w:tc>
        <w:tc>
          <w:tcPr>
            <w:tcW w:w="1446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47CF2C03" w14:textId="77777777" w:rsidR="00872606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  <w:r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CPR No.</w:t>
            </w:r>
          </w:p>
        </w:tc>
        <w:tc>
          <w:tcPr>
            <w:tcW w:w="822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71D84BB3" w14:textId="77777777" w:rsidR="00872606" w:rsidRPr="00C2187D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2"/>
                <w:szCs w:val="12"/>
                <w:lang w:eastAsia="ja-JP" w:bidi="hi-IN"/>
              </w:rPr>
            </w:pPr>
            <w:r w:rsidRPr="008417A5">
              <w:rPr>
                <w:rFonts w:ascii="Verdana" w:eastAsia="Times New Roman" w:hAnsi="Verdana" w:cs="Arial"/>
                <w:color w:val="005284"/>
                <w:sz w:val="10"/>
                <w:szCs w:val="10"/>
                <w:lang w:val="en-GB"/>
              </w:rPr>
              <w:t>Date:</w:t>
            </w:r>
          </w:p>
        </w:tc>
        <w:tc>
          <w:tcPr>
            <w:tcW w:w="851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11DCFF5A" w14:textId="77777777" w:rsidR="00872606" w:rsidRPr="00C2187D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2"/>
                <w:szCs w:val="12"/>
                <w:lang w:eastAsia="ja-JP" w:bidi="hi-IN"/>
              </w:rPr>
            </w:pPr>
            <w:r w:rsidRPr="008417A5">
              <w:rPr>
                <w:rFonts w:ascii="Verdana" w:eastAsia="Times New Roman" w:hAnsi="Verdana" w:cs="Arial"/>
                <w:color w:val="005284"/>
                <w:sz w:val="10"/>
                <w:szCs w:val="10"/>
                <w:lang w:val="en-GB"/>
              </w:rPr>
              <w:t>Date:</w:t>
            </w:r>
          </w:p>
        </w:tc>
        <w:tc>
          <w:tcPr>
            <w:tcW w:w="850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663CD3C5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  <w:r w:rsidRPr="00950A9D">
              <w:rPr>
                <w:rFonts w:ascii="Verdana" w:eastAsia="Times New Roman" w:hAnsi="Verdana" w:cs="Arial"/>
                <w:color w:val="005284"/>
                <w:sz w:val="10"/>
                <w:szCs w:val="10"/>
                <w:lang w:val="en-GB"/>
              </w:rPr>
              <w:t>Number of hours/week:</w:t>
            </w:r>
          </w:p>
        </w:tc>
        <w:tc>
          <w:tcPr>
            <w:tcW w:w="851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46950F9F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5F85258B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  <w:r w:rsidRPr="00040F06">
              <w:rPr>
                <w:rFonts w:ascii="Verdana" w:eastAsia="Times New Roman" w:hAnsi="Verdana" w:cs="Arial"/>
                <w:color w:val="005284"/>
                <w:sz w:val="10"/>
                <w:szCs w:val="10"/>
                <w:lang w:val="en-GB"/>
              </w:rPr>
              <w:t>Number of hours/week:</w:t>
            </w:r>
          </w:p>
        </w:tc>
        <w:tc>
          <w:tcPr>
            <w:tcW w:w="567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11FE3D16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617A2492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945" w:type="dxa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25D9DBFE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662" w:type="dxa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31D968C7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</w:tr>
      <w:tr w:rsidR="00872606" w:rsidRPr="00746528" w14:paraId="163826C3" w14:textId="77777777" w:rsidTr="00134AEB">
        <w:trPr>
          <w:trHeight w:val="315"/>
        </w:trPr>
        <w:tc>
          <w:tcPr>
            <w:tcW w:w="1559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0DABE17B" w14:textId="77777777" w:rsidR="00872606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  <w:r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 xml:space="preserve">Email: </w:t>
            </w:r>
          </w:p>
        </w:tc>
        <w:tc>
          <w:tcPr>
            <w:tcW w:w="1446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15F5F50B" w14:textId="77777777" w:rsidR="00872606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  <w:r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Telephone:</w:t>
            </w:r>
          </w:p>
        </w:tc>
        <w:tc>
          <w:tcPr>
            <w:tcW w:w="822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17C653CE" w14:textId="77777777" w:rsidR="00872606" w:rsidRPr="00C2187D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2"/>
                <w:szCs w:val="12"/>
                <w:lang w:eastAsia="ja-JP" w:bidi="hi-IN"/>
              </w:rPr>
            </w:pPr>
          </w:p>
        </w:tc>
        <w:tc>
          <w:tcPr>
            <w:tcW w:w="851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2E89D124" w14:textId="77777777" w:rsidR="00872606" w:rsidRPr="00C2187D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2"/>
                <w:szCs w:val="12"/>
                <w:lang w:eastAsia="ja-JP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78291A9B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851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5BEEA5EA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992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6D5FFAB7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16223039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945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38A0CA5B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945" w:type="dxa"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0B7FE220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662" w:type="dxa"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441289AA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</w:tr>
      <w:tr w:rsidR="00872606" w:rsidRPr="00746528" w14:paraId="24EFC41B" w14:textId="77777777" w:rsidTr="00134AEB">
        <w:trPr>
          <w:trHeight w:val="315"/>
        </w:trPr>
        <w:tc>
          <w:tcPr>
            <w:tcW w:w="1559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0333BED1" w14:textId="77777777" w:rsidR="00872606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  <w:r w:rsidRPr="00746528"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Name</w:t>
            </w:r>
          </w:p>
        </w:tc>
        <w:tc>
          <w:tcPr>
            <w:tcW w:w="1446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732BFF56" w14:textId="77777777" w:rsidR="00872606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  <w:r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CPR No.</w:t>
            </w:r>
          </w:p>
        </w:tc>
        <w:tc>
          <w:tcPr>
            <w:tcW w:w="822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79EF74E9" w14:textId="77777777" w:rsidR="00872606" w:rsidRPr="00C2187D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2"/>
                <w:szCs w:val="12"/>
                <w:lang w:eastAsia="ja-JP" w:bidi="hi-IN"/>
              </w:rPr>
            </w:pPr>
            <w:r w:rsidRPr="008417A5">
              <w:rPr>
                <w:rFonts w:ascii="Verdana" w:eastAsia="Times New Roman" w:hAnsi="Verdana" w:cs="Arial"/>
                <w:color w:val="005284"/>
                <w:sz w:val="10"/>
                <w:szCs w:val="10"/>
                <w:lang w:val="en-GB"/>
              </w:rPr>
              <w:t>Date:</w:t>
            </w:r>
          </w:p>
        </w:tc>
        <w:tc>
          <w:tcPr>
            <w:tcW w:w="851" w:type="dxa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72650A59" w14:textId="77777777" w:rsidR="00872606" w:rsidRPr="00C2187D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2"/>
                <w:szCs w:val="12"/>
                <w:lang w:eastAsia="ja-JP" w:bidi="hi-IN"/>
              </w:rPr>
            </w:pPr>
            <w:r w:rsidRPr="008417A5">
              <w:rPr>
                <w:rFonts w:ascii="Verdana" w:eastAsia="Times New Roman" w:hAnsi="Verdana" w:cs="Arial"/>
                <w:color w:val="005284"/>
                <w:sz w:val="10"/>
                <w:szCs w:val="10"/>
                <w:lang w:val="en-GB"/>
              </w:rPr>
              <w:t>Date:</w:t>
            </w:r>
          </w:p>
        </w:tc>
        <w:tc>
          <w:tcPr>
            <w:tcW w:w="850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294AF457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  <w:r w:rsidRPr="00950A9D">
              <w:rPr>
                <w:rFonts w:ascii="Verdana" w:eastAsia="Times New Roman" w:hAnsi="Verdana" w:cs="Arial"/>
                <w:color w:val="005284"/>
                <w:sz w:val="10"/>
                <w:szCs w:val="10"/>
                <w:lang w:val="en-GB"/>
              </w:rPr>
              <w:t>Number of hours/week:</w:t>
            </w:r>
          </w:p>
        </w:tc>
        <w:tc>
          <w:tcPr>
            <w:tcW w:w="851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3B8C78C2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17018B70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  <w:r w:rsidRPr="00040F06">
              <w:rPr>
                <w:rFonts w:ascii="Verdana" w:eastAsia="Times New Roman" w:hAnsi="Verdana" w:cs="Arial"/>
                <w:color w:val="005284"/>
                <w:sz w:val="10"/>
                <w:szCs w:val="10"/>
                <w:lang w:val="en-GB"/>
              </w:rPr>
              <w:t>Number of hours/week:</w:t>
            </w:r>
          </w:p>
        </w:tc>
        <w:tc>
          <w:tcPr>
            <w:tcW w:w="567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314EFCD0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3E458916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945" w:type="dxa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0CA8DC73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662" w:type="dxa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451DD7E2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</w:tr>
      <w:tr w:rsidR="00872606" w:rsidRPr="00746528" w14:paraId="7A23D278" w14:textId="77777777" w:rsidTr="00134AEB">
        <w:trPr>
          <w:trHeight w:val="315"/>
        </w:trPr>
        <w:tc>
          <w:tcPr>
            <w:tcW w:w="1559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1D4312D5" w14:textId="77777777" w:rsidR="00872606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  <w:r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 xml:space="preserve">Email: </w:t>
            </w:r>
          </w:p>
        </w:tc>
        <w:tc>
          <w:tcPr>
            <w:tcW w:w="1446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313632BF" w14:textId="77777777" w:rsidR="00872606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  <w:r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Telephone:</w:t>
            </w:r>
          </w:p>
        </w:tc>
        <w:tc>
          <w:tcPr>
            <w:tcW w:w="822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07459A2A" w14:textId="77777777" w:rsidR="00872606" w:rsidRPr="00C2187D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2"/>
                <w:szCs w:val="12"/>
                <w:lang w:eastAsia="ja-JP" w:bidi="hi-IN"/>
              </w:rPr>
            </w:pPr>
          </w:p>
        </w:tc>
        <w:tc>
          <w:tcPr>
            <w:tcW w:w="851" w:type="dxa"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1437E965" w14:textId="77777777" w:rsidR="00872606" w:rsidRPr="00C2187D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2"/>
                <w:szCs w:val="12"/>
                <w:lang w:eastAsia="ja-JP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40017AA5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851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13CAD334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992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67151B66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2FC90A06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945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4E924638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945" w:type="dxa"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5C9CBB77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662" w:type="dxa"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03D0BE5E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</w:tr>
      <w:tr w:rsidR="00872606" w:rsidRPr="00746528" w14:paraId="23A6778C" w14:textId="77777777" w:rsidTr="00134AEB">
        <w:trPr>
          <w:trHeight w:val="315"/>
        </w:trPr>
        <w:tc>
          <w:tcPr>
            <w:tcW w:w="1559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4B4E39E2" w14:textId="77777777" w:rsidR="00872606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  <w:r w:rsidRPr="00746528"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Name</w:t>
            </w:r>
          </w:p>
        </w:tc>
        <w:tc>
          <w:tcPr>
            <w:tcW w:w="1446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130F6959" w14:textId="77777777" w:rsidR="00872606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  <w:r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CPR No.</w:t>
            </w:r>
          </w:p>
        </w:tc>
        <w:tc>
          <w:tcPr>
            <w:tcW w:w="822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5149316E" w14:textId="77777777" w:rsidR="00872606" w:rsidRPr="00C2187D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2"/>
                <w:szCs w:val="12"/>
                <w:lang w:eastAsia="ja-JP" w:bidi="hi-IN"/>
              </w:rPr>
            </w:pPr>
            <w:r w:rsidRPr="008417A5">
              <w:rPr>
                <w:rFonts w:ascii="Verdana" w:eastAsia="Times New Roman" w:hAnsi="Verdana" w:cs="Arial"/>
                <w:color w:val="005284"/>
                <w:sz w:val="10"/>
                <w:szCs w:val="10"/>
                <w:lang w:val="en-GB"/>
              </w:rPr>
              <w:t>Date:</w:t>
            </w:r>
          </w:p>
        </w:tc>
        <w:tc>
          <w:tcPr>
            <w:tcW w:w="851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7FFA2857" w14:textId="77777777" w:rsidR="00872606" w:rsidRPr="00C2187D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2"/>
                <w:szCs w:val="12"/>
                <w:lang w:eastAsia="ja-JP" w:bidi="hi-IN"/>
              </w:rPr>
            </w:pPr>
            <w:r w:rsidRPr="008417A5">
              <w:rPr>
                <w:rFonts w:ascii="Verdana" w:eastAsia="Times New Roman" w:hAnsi="Verdana" w:cs="Arial"/>
                <w:color w:val="005284"/>
                <w:sz w:val="10"/>
                <w:szCs w:val="10"/>
                <w:lang w:val="en-GB"/>
              </w:rPr>
              <w:t>Date:</w:t>
            </w:r>
          </w:p>
        </w:tc>
        <w:tc>
          <w:tcPr>
            <w:tcW w:w="850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3AEA9A93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  <w:r w:rsidRPr="00950A9D">
              <w:rPr>
                <w:rFonts w:ascii="Verdana" w:eastAsia="Times New Roman" w:hAnsi="Verdana" w:cs="Arial"/>
                <w:color w:val="005284"/>
                <w:sz w:val="10"/>
                <w:szCs w:val="10"/>
                <w:lang w:val="en-GB"/>
              </w:rPr>
              <w:t>Number of hours/week:</w:t>
            </w:r>
          </w:p>
        </w:tc>
        <w:tc>
          <w:tcPr>
            <w:tcW w:w="851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5538D4BD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0046409D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  <w:r w:rsidRPr="00040F06">
              <w:rPr>
                <w:rFonts w:ascii="Verdana" w:eastAsia="Times New Roman" w:hAnsi="Verdana" w:cs="Arial"/>
                <w:color w:val="005284"/>
                <w:sz w:val="10"/>
                <w:szCs w:val="10"/>
                <w:lang w:val="en-GB"/>
              </w:rPr>
              <w:t>Number of hours/week:</w:t>
            </w:r>
          </w:p>
        </w:tc>
        <w:tc>
          <w:tcPr>
            <w:tcW w:w="567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2229745E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2B620FDF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945" w:type="dxa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6C079814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662" w:type="dxa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7A622EB3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</w:tr>
      <w:tr w:rsidR="00872606" w:rsidRPr="00746528" w14:paraId="61941C8E" w14:textId="77777777" w:rsidTr="00DB2348">
        <w:trPr>
          <w:trHeight w:val="369"/>
        </w:trPr>
        <w:tc>
          <w:tcPr>
            <w:tcW w:w="1559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44450CB4" w14:textId="77777777" w:rsidR="00872606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  <w:r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 xml:space="preserve">Email: </w:t>
            </w:r>
          </w:p>
        </w:tc>
        <w:tc>
          <w:tcPr>
            <w:tcW w:w="1446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28051CE0" w14:textId="77777777" w:rsidR="00872606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  <w:r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Telephone:</w:t>
            </w:r>
          </w:p>
        </w:tc>
        <w:tc>
          <w:tcPr>
            <w:tcW w:w="822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67317BCA" w14:textId="77777777" w:rsidR="00872606" w:rsidRPr="00C2187D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2"/>
                <w:szCs w:val="12"/>
                <w:lang w:eastAsia="ja-JP" w:bidi="hi-IN"/>
              </w:rPr>
            </w:pPr>
          </w:p>
        </w:tc>
        <w:tc>
          <w:tcPr>
            <w:tcW w:w="851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7066D9FC" w14:textId="77777777" w:rsidR="00872606" w:rsidRPr="00C2187D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2"/>
                <w:szCs w:val="12"/>
                <w:lang w:eastAsia="ja-JP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34C57E13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851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17827D8A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992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0416DA6C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7BC6190D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945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79BC1449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945" w:type="dxa"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3F632B6E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  <w:tc>
          <w:tcPr>
            <w:tcW w:w="662" w:type="dxa"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5A85FEFD" w14:textId="77777777" w:rsidR="00872606" w:rsidRPr="00746528" w:rsidRDefault="00872606" w:rsidP="008726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5284"/>
                <w:sz w:val="14"/>
                <w:szCs w:val="14"/>
                <w:lang w:eastAsia="ja-JP" w:bidi="hi-IN"/>
              </w:rPr>
            </w:pPr>
          </w:p>
        </w:tc>
      </w:tr>
    </w:tbl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4962"/>
        <w:gridCol w:w="4850"/>
      </w:tblGrid>
      <w:tr w:rsidR="005471B2" w:rsidRPr="001738A1" w14:paraId="71CFAE10" w14:textId="77777777" w:rsidTr="00C77B62">
        <w:tc>
          <w:tcPr>
            <w:tcW w:w="9812" w:type="dxa"/>
            <w:gridSpan w:val="2"/>
          </w:tcPr>
          <w:p w14:paraId="0A185BF7" w14:textId="77777777" w:rsidR="005471B2" w:rsidRPr="00C77B62" w:rsidRDefault="005471B2" w:rsidP="00A34F61">
            <w:pPr>
              <w:rPr>
                <w:rFonts w:ascii="Verdana" w:hAnsi="Verdana" w:cs="Arial"/>
                <w:b/>
                <w:bCs/>
                <w:color w:val="005284"/>
                <w:sz w:val="18"/>
                <w:szCs w:val="18"/>
                <w:lang w:val="en-US"/>
              </w:rPr>
            </w:pPr>
          </w:p>
          <w:p w14:paraId="638CC72E" w14:textId="77777777" w:rsidR="005471B2" w:rsidRPr="00C77B62" w:rsidRDefault="005471B2" w:rsidP="009E7294">
            <w:pPr>
              <w:rPr>
                <w:rFonts w:ascii="Verdana" w:hAnsi="Verdana" w:cs="Arial"/>
                <w:color w:val="005284"/>
                <w:sz w:val="14"/>
                <w:szCs w:val="14"/>
                <w:lang w:val="en-US" w:eastAsia="ja-JP" w:bidi="hi-IN"/>
              </w:rPr>
            </w:pPr>
            <w:r w:rsidRPr="00C77B62"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 xml:space="preserve">This </w:t>
            </w:r>
            <w:r w:rsidR="0027354B"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E</w:t>
            </w:r>
            <w:r w:rsidRPr="00C77B62"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 xml:space="preserve">mployer </w:t>
            </w:r>
            <w:r w:rsidR="0027354B"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>D</w:t>
            </w:r>
            <w:r w:rsidRPr="00C77B62"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 xml:space="preserve">eclaration is signed </w:t>
            </w:r>
            <w:r w:rsidR="00442C5B"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 xml:space="preserve">based on </w:t>
            </w:r>
            <w:r w:rsidRPr="00C77B62">
              <w:rPr>
                <w:rFonts w:ascii="Verdana" w:eastAsia="Times New Roman" w:hAnsi="Verdana" w:cs="Arial"/>
                <w:color w:val="005284"/>
                <w:sz w:val="14"/>
                <w:szCs w:val="14"/>
                <w:lang w:val="en-GB"/>
              </w:rPr>
              <w:t xml:space="preserve">our knowledge regarding the employees as of today’s date: </w:t>
            </w:r>
          </w:p>
          <w:p w14:paraId="2AC20F3F" w14:textId="77777777" w:rsidR="005471B2" w:rsidRPr="00C77B62" w:rsidRDefault="005471B2" w:rsidP="009E7294">
            <w:pPr>
              <w:rPr>
                <w:rFonts w:ascii="Verdana" w:hAnsi="Verdana" w:cs="Arial"/>
                <w:b/>
                <w:bCs/>
                <w:color w:val="005284"/>
                <w:sz w:val="18"/>
                <w:szCs w:val="18"/>
                <w:lang w:val="en-US"/>
              </w:rPr>
            </w:pPr>
          </w:p>
        </w:tc>
      </w:tr>
      <w:tr w:rsidR="005471B2" w:rsidRPr="001738A1" w14:paraId="297A9F52" w14:textId="77777777" w:rsidTr="00C77B62">
        <w:tc>
          <w:tcPr>
            <w:tcW w:w="4962" w:type="dxa"/>
          </w:tcPr>
          <w:p w14:paraId="394C62D7" w14:textId="77777777" w:rsidR="00DB2348" w:rsidRPr="00C77B62" w:rsidRDefault="00DB2348" w:rsidP="00E04A2D">
            <w:pPr>
              <w:rPr>
                <w:rFonts w:ascii="Verdana" w:hAnsi="Verdana" w:cs="Arial"/>
                <w:color w:val="005284"/>
                <w:sz w:val="18"/>
                <w:szCs w:val="18"/>
                <w:lang w:val="en-US"/>
              </w:rPr>
            </w:pPr>
          </w:p>
        </w:tc>
        <w:tc>
          <w:tcPr>
            <w:tcW w:w="4850" w:type="dxa"/>
          </w:tcPr>
          <w:p w14:paraId="4278A5BA" w14:textId="77777777" w:rsidR="005471B2" w:rsidRPr="00C77B62" w:rsidRDefault="005471B2">
            <w:pPr>
              <w:rPr>
                <w:rFonts w:ascii="Verdana" w:hAnsi="Verdana" w:cs="Arial"/>
                <w:color w:val="005284"/>
                <w:sz w:val="18"/>
                <w:szCs w:val="18"/>
                <w:lang w:val="en-US"/>
              </w:rPr>
            </w:pPr>
          </w:p>
        </w:tc>
      </w:tr>
    </w:tbl>
    <w:p w14:paraId="603EE2F4" w14:textId="77777777" w:rsidR="005471B2" w:rsidRPr="002F30AC" w:rsidRDefault="005471B2" w:rsidP="00316A30">
      <w:pPr>
        <w:rPr>
          <w:rFonts w:ascii="Verdana" w:hAnsi="Verdana" w:cs="Arial"/>
          <w:color w:val="005284"/>
          <w:sz w:val="18"/>
          <w:szCs w:val="18"/>
          <w:lang w:val="en-US"/>
        </w:rPr>
      </w:pPr>
    </w:p>
    <w:p w14:paraId="6795A67F" w14:textId="77777777" w:rsidR="005471B2" w:rsidRPr="009E5F02" w:rsidRDefault="005471B2" w:rsidP="00316A30">
      <w:pPr>
        <w:pBdr>
          <w:top w:val="single" w:sz="4" w:space="1" w:color="auto"/>
        </w:pBdr>
        <w:rPr>
          <w:rFonts w:ascii="Verdana" w:eastAsia="Times New Roman" w:hAnsi="Verdana" w:cs="Arial"/>
          <w:color w:val="005284"/>
          <w:sz w:val="16"/>
          <w:szCs w:val="16"/>
          <w:lang w:val="en-GB"/>
        </w:rPr>
      </w:pPr>
      <w:r w:rsidRPr="00421400">
        <w:rPr>
          <w:rFonts w:ascii="Verdana" w:eastAsia="Times New Roman" w:hAnsi="Verdana" w:cs="Arial"/>
          <w:color w:val="005284"/>
          <w:sz w:val="16"/>
          <w:szCs w:val="16"/>
          <w:lang w:val="en-GB"/>
        </w:rPr>
        <w:t>Date</w:t>
      </w:r>
      <w:r w:rsidRPr="00421400">
        <w:rPr>
          <w:rFonts w:ascii="Verdana" w:eastAsia="Times New Roman" w:hAnsi="Verdana" w:cs="Arial"/>
          <w:color w:val="005284"/>
          <w:sz w:val="16"/>
          <w:szCs w:val="16"/>
          <w:lang w:val="en-GB"/>
        </w:rPr>
        <w:tab/>
      </w:r>
      <w:r w:rsidRPr="00421400">
        <w:rPr>
          <w:rFonts w:ascii="Verdana" w:eastAsia="Times New Roman" w:hAnsi="Verdana" w:cs="Arial"/>
          <w:color w:val="005284"/>
          <w:sz w:val="16"/>
          <w:szCs w:val="16"/>
          <w:lang w:val="en-GB"/>
        </w:rPr>
        <w:tab/>
        <w:t xml:space="preserve">Signature </w:t>
      </w:r>
    </w:p>
    <w:p w14:paraId="63C22562" w14:textId="77777777" w:rsidR="00F3490F" w:rsidRDefault="00F3490F" w:rsidP="00421400">
      <w:pPr>
        <w:pBdr>
          <w:top w:val="single" w:sz="4" w:space="1" w:color="auto"/>
        </w:pBdr>
        <w:rPr>
          <w:rFonts w:ascii="Verdana" w:eastAsia="Times New Roman" w:hAnsi="Verdana" w:cs="Arial"/>
          <w:color w:val="005284"/>
          <w:sz w:val="14"/>
          <w:szCs w:val="14"/>
          <w:lang w:val="en-GB"/>
        </w:rPr>
      </w:pPr>
    </w:p>
    <w:p w14:paraId="4F318757" w14:textId="77777777" w:rsidR="00F3490F" w:rsidRDefault="00F3490F" w:rsidP="00421400">
      <w:pPr>
        <w:pBdr>
          <w:top w:val="single" w:sz="4" w:space="1" w:color="auto"/>
        </w:pBdr>
        <w:rPr>
          <w:rFonts w:ascii="Verdana" w:eastAsia="Times New Roman" w:hAnsi="Verdana" w:cs="Arial"/>
          <w:color w:val="005284"/>
          <w:sz w:val="14"/>
          <w:szCs w:val="14"/>
          <w:lang w:val="en-GB"/>
        </w:rPr>
      </w:pPr>
    </w:p>
    <w:p w14:paraId="732139A4" w14:textId="2A210109" w:rsidR="005471B2" w:rsidRPr="002F30AC" w:rsidRDefault="005471B2" w:rsidP="00421400">
      <w:pPr>
        <w:pBdr>
          <w:top w:val="single" w:sz="4" w:space="1" w:color="auto"/>
        </w:pBdr>
        <w:rPr>
          <w:rFonts w:ascii="Verdana" w:hAnsi="Verdana" w:cs="Arial"/>
          <w:color w:val="005284"/>
          <w:sz w:val="16"/>
          <w:szCs w:val="16"/>
          <w:lang w:val="en-US"/>
        </w:rPr>
      </w:pPr>
      <w:r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The </w:t>
      </w:r>
      <w:r w:rsidR="0027354B">
        <w:rPr>
          <w:rFonts w:ascii="Verdana" w:eastAsia="Times New Roman" w:hAnsi="Verdana" w:cs="Arial"/>
          <w:color w:val="005284"/>
          <w:sz w:val="14"/>
          <w:szCs w:val="14"/>
          <w:lang w:val="en-GB"/>
        </w:rPr>
        <w:t>E</w:t>
      </w:r>
      <w:r>
        <w:rPr>
          <w:rFonts w:ascii="Verdana" w:eastAsia="Times New Roman" w:hAnsi="Verdana" w:cs="Arial"/>
          <w:color w:val="005284"/>
          <w:sz w:val="14"/>
          <w:szCs w:val="14"/>
          <w:lang w:val="en-GB"/>
        </w:rPr>
        <w:t xml:space="preserve">mployer </w:t>
      </w:r>
      <w:r w:rsidR="0027354B">
        <w:rPr>
          <w:rFonts w:ascii="Verdana" w:eastAsia="Times New Roman" w:hAnsi="Verdana" w:cs="Arial"/>
          <w:color w:val="005284"/>
          <w:sz w:val="14"/>
          <w:szCs w:val="14"/>
          <w:lang w:val="en-GB"/>
        </w:rPr>
        <w:t>D</w:t>
      </w:r>
      <w:r>
        <w:rPr>
          <w:rFonts w:ascii="Verdana" w:eastAsia="Times New Roman" w:hAnsi="Verdana" w:cs="Arial"/>
          <w:color w:val="005284"/>
          <w:sz w:val="14"/>
          <w:szCs w:val="14"/>
          <w:lang w:val="en-GB"/>
        </w:rPr>
        <w:t>eclaration is normally signed before the new company pension agreement enters into force. [</w:t>
      </w:r>
      <w:r>
        <w:rPr>
          <w:rFonts w:ascii="Verdana" w:eastAsia="Times New Roman" w:hAnsi="Verdana" w:cs="Arial"/>
          <w:i/>
          <w:color w:val="005284"/>
          <w:sz w:val="14"/>
          <w:szCs w:val="14"/>
          <w:lang w:val="en-GB"/>
        </w:rPr>
        <w:t>The receiving company</w:t>
      </w:r>
      <w:r>
        <w:rPr>
          <w:rFonts w:ascii="Verdana" w:eastAsia="Times New Roman" w:hAnsi="Verdana" w:cs="Arial"/>
          <w:color w:val="005284"/>
          <w:sz w:val="14"/>
          <w:szCs w:val="14"/>
          <w:lang w:val="en-GB"/>
        </w:rPr>
        <w:t>] will contact you if you need to provide a new declaration either on or after the commencement date.</w:t>
      </w:r>
    </w:p>
    <w:sectPr w:rsidR="005471B2" w:rsidRPr="002F30AC" w:rsidSect="00DB23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993" w:right="1134" w:bottom="1701" w:left="1134" w:header="709" w:footer="102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3485E" w14:textId="77777777" w:rsidR="00134AEB" w:rsidRDefault="00134AEB" w:rsidP="001E3BA4">
      <w:r>
        <w:separator/>
      </w:r>
    </w:p>
  </w:endnote>
  <w:endnote w:type="continuationSeparator" w:id="0">
    <w:p w14:paraId="5A0BE8EE" w14:textId="77777777" w:rsidR="00134AEB" w:rsidRDefault="00134AEB" w:rsidP="001E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Arial Unicode MS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 Grotesk BE">
    <w:altName w:val="Akzidenz Grotesk B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2B333" w14:textId="77777777" w:rsidR="00134AEB" w:rsidRPr="004875C3" w:rsidRDefault="00134AEB" w:rsidP="000A1359">
    <w:pPr>
      <w:pStyle w:val="Sidefod"/>
      <w:rPr>
        <w:rFonts w:ascii="Verdana" w:hAnsi="Verdana"/>
        <w:color w:val="005284"/>
        <w:sz w:val="20"/>
      </w:rPr>
    </w:pPr>
    <w:r w:rsidRPr="00442C5B">
      <w:rPr>
        <w:rStyle w:val="A3"/>
        <w:rFonts w:ascii="Akzidenz Grotesk BE Bold" w:hAnsi="Akzidenz Grotesk BE Bold" w:cs="Akzidenz Grotesk BE Bold"/>
        <w:b/>
        <w:szCs w:val="16"/>
      </w:rPr>
      <w:t>Nordea Liv &amp; Pension</w:t>
    </w:r>
    <w:r w:rsidRPr="00442C5B">
      <w:rPr>
        <w:rFonts w:ascii="Verdana" w:eastAsia="Times New Roman" w:hAnsi="Verdana" w:cs="Verdana"/>
        <w:color w:val="005284"/>
        <w:sz w:val="20"/>
      </w:rPr>
      <w:t xml:space="preserve"> </w:t>
    </w:r>
    <w:r w:rsidRPr="002B3D4D">
      <w:rPr>
        <w:rFonts w:ascii="Verdana" w:eastAsia="Times New Roman" w:hAnsi="Verdana" w:cs="Verdana"/>
        <w:color w:val="005284"/>
        <w:sz w:val="20"/>
      </w:rPr>
      <w:tab/>
    </w:r>
    <w:r w:rsidRPr="002B3D4D">
      <w:rPr>
        <w:rFonts w:ascii="Verdana" w:eastAsia="Times New Roman" w:hAnsi="Verdana" w:cs="Verdana"/>
        <w:color w:val="005284"/>
        <w:sz w:val="20"/>
      </w:rPr>
      <w:tab/>
    </w:r>
    <w:r w:rsidRPr="00B6306E">
      <w:rPr>
        <w:rFonts w:ascii="Verdana" w:eastAsia="Times New Roman" w:hAnsi="Verdana" w:cs="Verdana"/>
        <w:color w:val="005284"/>
        <w:sz w:val="20"/>
      </w:rPr>
      <w:fldChar w:fldCharType="begin"/>
    </w:r>
    <w:r w:rsidRPr="00442C5B">
      <w:rPr>
        <w:rFonts w:ascii="Verdana" w:eastAsia="Times New Roman" w:hAnsi="Verdana" w:cs="Verdana"/>
        <w:color w:val="005284"/>
        <w:sz w:val="20"/>
      </w:rPr>
      <w:instrText xml:space="preserve">PAGE   </w:instrText>
    </w:r>
    <w:r w:rsidRPr="002B3D4D">
      <w:rPr>
        <w:rFonts w:ascii="Verdana" w:eastAsia="Times New Roman" w:hAnsi="Verdana" w:cs="Verdana"/>
        <w:color w:val="005284"/>
        <w:sz w:val="20"/>
      </w:rPr>
      <w:instrText>\</w:instrText>
    </w:r>
    <w:r w:rsidRPr="00442C5B">
      <w:rPr>
        <w:rFonts w:ascii="Verdana" w:eastAsia="Times New Roman" w:hAnsi="Verdana" w:cs="Verdana"/>
        <w:color w:val="005284"/>
        <w:sz w:val="20"/>
      </w:rPr>
      <w:instrText>* MERGEFORMAT</w:instrText>
    </w:r>
    <w:r w:rsidRPr="00B6306E">
      <w:rPr>
        <w:rFonts w:ascii="Verdana" w:eastAsia="Times New Roman" w:hAnsi="Verdana" w:cs="Verdana"/>
        <w:color w:val="005284"/>
        <w:sz w:val="20"/>
      </w:rPr>
      <w:fldChar w:fldCharType="separate"/>
    </w:r>
    <w:r>
      <w:rPr>
        <w:rFonts w:ascii="Verdana" w:eastAsia="Times New Roman" w:hAnsi="Verdana" w:cs="Verdana"/>
        <w:noProof/>
        <w:color w:val="005284"/>
        <w:sz w:val="20"/>
      </w:rPr>
      <w:t>2</w:t>
    </w:r>
    <w:r w:rsidRPr="00B6306E">
      <w:rPr>
        <w:rFonts w:ascii="Verdana" w:eastAsia="Times New Roman" w:hAnsi="Verdana" w:cs="Verdana"/>
        <w:color w:val="005284"/>
        <w:sz w:val="20"/>
      </w:rPr>
      <w:fldChar w:fldCharType="end"/>
    </w:r>
  </w:p>
  <w:p w14:paraId="1CC16BBE" w14:textId="77777777" w:rsidR="00134AEB" w:rsidRPr="000A1359" w:rsidRDefault="00134AEB" w:rsidP="000A1359">
    <w:pPr>
      <w:pStyle w:val="Sidefod"/>
      <w:rPr>
        <w:rFonts w:ascii="Verdana" w:hAnsi="Verdana" w:cs="Arial"/>
        <w:sz w:val="16"/>
        <w:szCs w:val="16"/>
      </w:rPr>
    </w:pPr>
    <w:r w:rsidRPr="00442C5B">
      <w:rPr>
        <w:rFonts w:ascii="Verdana" w:eastAsia="Times New Roman" w:hAnsi="Verdana" w:cs="Arial"/>
        <w:sz w:val="16"/>
        <w:szCs w:val="16"/>
      </w:rPr>
      <w:t xml:space="preserve">Klausdalsbrovej 615 2750 Ballerup Denmark </w:t>
    </w:r>
  </w:p>
  <w:p w14:paraId="434F250D" w14:textId="77777777" w:rsidR="00134AEB" w:rsidRPr="00442C5B" w:rsidRDefault="00134AEB" w:rsidP="000A1359">
    <w:pPr>
      <w:pStyle w:val="Sidefod"/>
      <w:rPr>
        <w:rFonts w:ascii="Verdana" w:hAnsi="Verdana" w:cs="Arial"/>
        <w:sz w:val="16"/>
        <w:szCs w:val="16"/>
      </w:rPr>
    </w:pPr>
    <w:r w:rsidRPr="00442C5B">
      <w:rPr>
        <w:rFonts w:ascii="Verdana" w:eastAsia="Times New Roman" w:hAnsi="Verdana" w:cs="Arial"/>
        <w:sz w:val="16"/>
        <w:szCs w:val="16"/>
      </w:rPr>
      <w:t xml:space="preserve">Tel. +45 70 33 99 99 </w:t>
    </w:r>
  </w:p>
  <w:p w14:paraId="4E4D3312" w14:textId="77777777" w:rsidR="00134AEB" w:rsidRPr="00442C5B" w:rsidRDefault="00134AEB" w:rsidP="000A1359">
    <w:pPr>
      <w:pStyle w:val="Sidefod"/>
      <w:rPr>
        <w:rFonts w:ascii="Verdana" w:hAnsi="Verdana" w:cs="Arial"/>
        <w:sz w:val="16"/>
        <w:szCs w:val="16"/>
      </w:rPr>
    </w:pPr>
    <w:r w:rsidRPr="00442C5B">
      <w:rPr>
        <w:rFonts w:ascii="Verdana" w:eastAsia="Times New Roman" w:hAnsi="Verdana" w:cs="Arial"/>
        <w:sz w:val="16"/>
        <w:szCs w:val="16"/>
      </w:rPr>
      <w:t xml:space="preserve">nordealivogpension@nordea.dk www.nordealivogpension.dk </w:t>
    </w:r>
    <w:r w:rsidRPr="002B3D4D">
      <w:rPr>
        <w:rFonts w:ascii="Verdana" w:eastAsia="Times New Roman" w:hAnsi="Verdana" w:cs="Arial"/>
        <w:sz w:val="16"/>
        <w:szCs w:val="16"/>
      </w:rPr>
      <w:br/>
    </w:r>
  </w:p>
  <w:p w14:paraId="02AD2118" w14:textId="77777777" w:rsidR="00134AEB" w:rsidRPr="000A1359" w:rsidRDefault="00134AEB" w:rsidP="000A1359">
    <w:pPr>
      <w:pStyle w:val="Sidefod"/>
      <w:rPr>
        <w:rFonts w:ascii="Verdana" w:hAnsi="Verdana" w:cs="Arial"/>
        <w:sz w:val="16"/>
        <w:szCs w:val="16"/>
      </w:rPr>
    </w:pPr>
    <w:r w:rsidRPr="00442C5B">
      <w:rPr>
        <w:rFonts w:ascii="Verdana" w:eastAsia="Times New Roman" w:hAnsi="Verdana" w:cs="Arial"/>
        <w:sz w:val="16"/>
        <w:szCs w:val="16"/>
      </w:rPr>
      <w:t>Nordea Liv &amp; Pension, livsforsikringsselskab A/S, CVR No. 24260577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C1307" w14:textId="4071DB06" w:rsidR="00134AEB" w:rsidRPr="002F30AC" w:rsidRDefault="00134AEB">
    <w:pPr>
      <w:pStyle w:val="Sidefod"/>
      <w:rPr>
        <w:rFonts w:ascii="Verdana" w:hAnsi="Verdana"/>
        <w:color w:val="779ABC"/>
        <w:sz w:val="12"/>
        <w:szCs w:val="12"/>
        <w:lang w:val="en-US"/>
      </w:rPr>
    </w:pPr>
    <w:r w:rsidRPr="007D4F7A">
      <w:rPr>
        <w:rFonts w:ascii="Verdana" w:eastAsia="Times New Roman" w:hAnsi="Verdana" w:cs="Verdana"/>
        <w:color w:val="779ABC"/>
        <w:sz w:val="12"/>
        <w:szCs w:val="12"/>
        <w:lang w:val="en-GB"/>
      </w:rPr>
      <w:t xml:space="preserve">The contents of this employer declaration were prepared in </w:t>
    </w:r>
    <w:r w:rsidR="00F3490F">
      <w:rPr>
        <w:rFonts w:ascii="Verdana" w:eastAsia="Times New Roman" w:hAnsi="Verdana" w:cs="Verdana"/>
        <w:color w:val="779ABC"/>
        <w:sz w:val="12"/>
        <w:szCs w:val="12"/>
        <w:lang w:val="en-GB"/>
      </w:rPr>
      <w:t>September 2019</w:t>
    </w:r>
    <w:r w:rsidRPr="007D4F7A">
      <w:rPr>
        <w:rFonts w:ascii="Verdana" w:eastAsia="Times New Roman" w:hAnsi="Verdana" w:cs="Verdana"/>
        <w:color w:val="779ABC"/>
        <w:sz w:val="12"/>
        <w:szCs w:val="12"/>
        <w:lang w:val="en-GB"/>
      </w:rPr>
      <w:t xml:space="preserve"> by Forsikring &amp; Pension for use with the common industry principles for acceptance and continuation in case of change of provider related to company pension schemes.</w:t>
    </w:r>
  </w:p>
  <w:p w14:paraId="7B32D09A" w14:textId="77777777" w:rsidR="00134AEB" w:rsidRPr="002F30AC" w:rsidRDefault="00134AEB">
    <w:pPr>
      <w:pStyle w:val="Sidefod"/>
      <w:rPr>
        <w:rFonts w:ascii="Verdana" w:hAnsi="Verdana"/>
        <w:color w:val="779ABC"/>
        <w:sz w:val="12"/>
        <w:szCs w:val="1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B0077" w14:textId="77777777" w:rsidR="00134AEB" w:rsidRDefault="00134AEB" w:rsidP="00A631F9">
    <w:pPr>
      <w:pStyle w:val="Pa0"/>
      <w:rPr>
        <w:rFonts w:cs="Akzidenz Grotesk BE Bold"/>
        <w:color w:val="000000"/>
        <w:sz w:val="16"/>
        <w:szCs w:val="16"/>
      </w:rPr>
    </w:pPr>
    <w:r w:rsidRPr="00442C5B">
      <w:rPr>
        <w:rStyle w:val="A3"/>
        <w:rFonts w:cs="Akzidenz Grotesk BE Bold"/>
        <w:b/>
        <w:szCs w:val="16"/>
      </w:rPr>
      <w:t xml:space="preserve">Nordea Liv &amp; Pension </w:t>
    </w:r>
  </w:p>
  <w:p w14:paraId="614D9DE9" w14:textId="77777777" w:rsidR="00134AEB" w:rsidRDefault="00134AEB" w:rsidP="00A631F9">
    <w:pPr>
      <w:pStyle w:val="Pa0"/>
      <w:rPr>
        <w:rFonts w:ascii="Akzidenz Grotesk BE" w:hAnsi="Akzidenz Grotesk BE" w:cs="Akzidenz Grotesk BE"/>
        <w:color w:val="000000"/>
        <w:sz w:val="16"/>
        <w:szCs w:val="16"/>
      </w:rPr>
    </w:pPr>
    <w:r w:rsidRPr="00442C5B">
      <w:rPr>
        <w:rStyle w:val="A3"/>
        <w:rFonts w:ascii="Akzidenz Grotesk BE" w:eastAsia="Times New Roman" w:hAnsi="Akzidenz Grotesk BE" w:cs="Akzidenz Grotesk BE"/>
        <w:szCs w:val="16"/>
      </w:rPr>
      <w:t xml:space="preserve">Klausdalsbrovej 615 2750 Ballerup Denmark </w:t>
    </w:r>
  </w:p>
  <w:p w14:paraId="79AFD4D3" w14:textId="77777777" w:rsidR="00134AEB" w:rsidRPr="00442C5B" w:rsidRDefault="00134AEB" w:rsidP="00A631F9">
    <w:pPr>
      <w:pStyle w:val="Pa0"/>
      <w:rPr>
        <w:rFonts w:ascii="Akzidenz Grotesk BE" w:hAnsi="Akzidenz Grotesk BE" w:cs="Akzidenz Grotesk BE"/>
        <w:color w:val="000000"/>
        <w:sz w:val="16"/>
        <w:szCs w:val="16"/>
      </w:rPr>
    </w:pPr>
    <w:r w:rsidRPr="00442C5B">
      <w:rPr>
        <w:rStyle w:val="A3"/>
        <w:rFonts w:ascii="Akzidenz Grotesk BE" w:eastAsia="Times New Roman" w:hAnsi="Akzidenz Grotesk BE" w:cs="Akzidenz Grotesk BE"/>
        <w:szCs w:val="16"/>
      </w:rPr>
      <w:t xml:space="preserve">Tel. +45 70 33 99 99 </w:t>
    </w:r>
  </w:p>
  <w:p w14:paraId="6984930B" w14:textId="77777777" w:rsidR="00134AEB" w:rsidRPr="00442C5B" w:rsidRDefault="00134AEB" w:rsidP="00A631F9">
    <w:pPr>
      <w:pStyle w:val="Pa0"/>
      <w:rPr>
        <w:rFonts w:ascii="Akzidenz Grotesk BE" w:hAnsi="Akzidenz Grotesk BE" w:cs="Akzidenz Grotesk BE"/>
        <w:color w:val="000000"/>
        <w:sz w:val="16"/>
        <w:szCs w:val="16"/>
      </w:rPr>
    </w:pPr>
    <w:r w:rsidRPr="00442C5B">
      <w:rPr>
        <w:rStyle w:val="A3"/>
        <w:rFonts w:ascii="Akzidenz Grotesk BE" w:eastAsia="Times New Roman" w:hAnsi="Akzidenz Grotesk BE" w:cs="Akzidenz Grotesk BE"/>
        <w:szCs w:val="16"/>
      </w:rPr>
      <w:t xml:space="preserve">nordealivogpension@nordea.dk www.nordealivogpension.dk </w:t>
    </w:r>
    <w:r w:rsidRPr="002B3D4D">
      <w:rPr>
        <w:rStyle w:val="A3"/>
        <w:rFonts w:ascii="Akzidenz Grotesk BE" w:eastAsia="Times New Roman" w:hAnsi="Akzidenz Grotesk BE" w:cs="Akzidenz Grotesk BE"/>
        <w:szCs w:val="16"/>
      </w:rPr>
      <w:br/>
    </w:r>
  </w:p>
  <w:p w14:paraId="1E09F885" w14:textId="77777777" w:rsidR="00134AEB" w:rsidRDefault="00134AEB" w:rsidP="00A631F9">
    <w:pPr>
      <w:pStyle w:val="Sidefod"/>
    </w:pPr>
    <w:r w:rsidRPr="00442C5B">
      <w:rPr>
        <w:rStyle w:val="A0"/>
        <w:rFonts w:cs="Akzidenz Grotesk BE"/>
        <w:szCs w:val="14"/>
      </w:rPr>
      <w:t>Nordea Liv &amp; Pension, livsforsikringsselskab A/S, CVR No. 24260577</w:t>
    </w:r>
  </w:p>
  <w:p w14:paraId="7F8FD2E4" w14:textId="77777777" w:rsidR="00134AEB" w:rsidRDefault="00134AE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A6718" w14:textId="77777777" w:rsidR="00134AEB" w:rsidRDefault="00134AEB" w:rsidP="001E3BA4">
      <w:r>
        <w:separator/>
      </w:r>
    </w:p>
  </w:footnote>
  <w:footnote w:type="continuationSeparator" w:id="0">
    <w:p w14:paraId="7D71DDB4" w14:textId="77777777" w:rsidR="00134AEB" w:rsidRDefault="00134AEB" w:rsidP="001E3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02621" w14:textId="77777777" w:rsidR="00134AEB" w:rsidRPr="00CE7644" w:rsidRDefault="00134AEB" w:rsidP="00321A63">
    <w:pPr>
      <w:pStyle w:val="Sidehoved"/>
      <w:jc w:val="right"/>
      <w:rPr>
        <w:rFonts w:ascii="Verdana" w:hAnsi="Verdana"/>
        <w:b/>
        <w:bCs/>
        <w:color w:val="005284"/>
        <w:sz w:val="20"/>
      </w:rPr>
    </w:pPr>
    <w:r>
      <w:rPr>
        <w:rFonts w:ascii="Verdana" w:eastAsia="Times New Roman" w:hAnsi="Verdana" w:cs="Verdana"/>
        <w:b/>
        <w:color w:val="005284"/>
        <w:sz w:val="20"/>
        <w:lang w:val="en-GB"/>
      </w:rPr>
      <w:t>Employer Declaration Guidelines</w:t>
    </w:r>
  </w:p>
  <w:p w14:paraId="6FD3C582" w14:textId="77777777" w:rsidR="00134AEB" w:rsidRPr="00CE7644" w:rsidRDefault="00134AEB" w:rsidP="00321A63">
    <w:pPr>
      <w:pStyle w:val="Sidehoved"/>
      <w:jc w:val="right"/>
      <w:rPr>
        <w:rFonts w:ascii="Verdana" w:hAnsi="Verdana"/>
        <w:b/>
        <w:bCs/>
        <w:color w:val="005284"/>
        <w:sz w:val="20"/>
      </w:rPr>
    </w:pPr>
    <w:r>
      <w:rPr>
        <w:noProof/>
        <w:lang w:eastAsia="da-DK"/>
      </w:rPr>
      <w:drawing>
        <wp:anchor distT="0" distB="0" distL="114300" distR="114300" simplePos="0" relativeHeight="251658240" behindDoc="0" locked="1" layoutInCell="0" allowOverlap="1" wp14:anchorId="366CA62B" wp14:editId="012FA288">
          <wp:simplePos x="0" y="0"/>
          <wp:positionH relativeFrom="page">
            <wp:posOffset>800100</wp:posOffset>
          </wp:positionH>
          <wp:positionV relativeFrom="page">
            <wp:posOffset>274955</wp:posOffset>
          </wp:positionV>
          <wp:extent cx="1762125" cy="495300"/>
          <wp:effectExtent l="0" t="0" r="0" b="0"/>
          <wp:wrapNone/>
          <wp:docPr id="17" name="Bille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6BE66" w14:textId="77777777" w:rsidR="00134AEB" w:rsidRPr="00CE7644" w:rsidRDefault="00134AEB" w:rsidP="00321A63">
    <w:pPr>
      <w:pStyle w:val="Sidehoved"/>
      <w:jc w:val="right"/>
      <w:rPr>
        <w:rFonts w:ascii="Verdana" w:hAnsi="Verdana"/>
        <w:color w:val="005284"/>
        <w:sz w:val="20"/>
        <w:szCs w:val="14"/>
      </w:rPr>
    </w:pPr>
    <w:r w:rsidRPr="00CE7644">
      <w:rPr>
        <w:rFonts w:ascii="Verdana" w:eastAsia="Times New Roman" w:hAnsi="Verdana" w:cs="Verdana"/>
        <w:b/>
        <w:color w:val="005284"/>
        <w:sz w:val="20"/>
        <w:szCs w:val="14"/>
        <w:lang w:val="en-GB"/>
      </w:rPr>
      <w:t>Employer Declaration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AF231" w14:textId="77777777" w:rsidR="00134AEB" w:rsidRPr="004875C3" w:rsidRDefault="00134AEB" w:rsidP="004875C3">
    <w:pPr>
      <w:pStyle w:val="Sidehoved"/>
      <w:jc w:val="right"/>
      <w:rPr>
        <w:rFonts w:ascii="Verdana" w:hAnsi="Verdana"/>
        <w:b/>
        <w:bCs/>
        <w:color w:val="005284"/>
        <w:sz w:val="20"/>
      </w:rPr>
    </w:pPr>
    <w:r>
      <w:rPr>
        <w:noProof/>
        <w:lang w:eastAsia="da-DK"/>
      </w:rPr>
      <w:drawing>
        <wp:anchor distT="0" distB="0" distL="114300" distR="114300" simplePos="0" relativeHeight="251657216" behindDoc="0" locked="1" layoutInCell="0" allowOverlap="1" wp14:anchorId="1B7AE5E5" wp14:editId="54D2354B">
          <wp:simplePos x="0" y="0"/>
          <wp:positionH relativeFrom="page">
            <wp:posOffset>647700</wp:posOffset>
          </wp:positionH>
          <wp:positionV relativeFrom="page">
            <wp:posOffset>179705</wp:posOffset>
          </wp:positionV>
          <wp:extent cx="1762125" cy="495300"/>
          <wp:effectExtent l="0" t="0" r="0" b="0"/>
          <wp:wrapNone/>
          <wp:docPr id="18" name="CoLogo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go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1D6A">
      <w:rPr>
        <w:rFonts w:ascii="Verdana" w:eastAsia="Times New Roman" w:hAnsi="Verdana" w:cs="Verdana"/>
        <w:b/>
        <w:color w:val="005284"/>
        <w:sz w:val="20"/>
        <w:lang w:val="en-GB"/>
      </w:rPr>
      <w:t>Employer Declaration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3727F"/>
    <w:multiLevelType w:val="hybridMultilevel"/>
    <w:tmpl w:val="69322226"/>
    <w:lvl w:ilvl="0" w:tplc="04060001">
      <w:start w:val="1"/>
      <w:numFmt w:val="bullet"/>
      <w:lvlText w:val=""/>
      <w:lvlJc w:val="left"/>
      <w:pPr>
        <w:ind w:left="-4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</w:abstractNum>
  <w:abstractNum w:abstractNumId="1" w15:restartNumberingAfterBreak="0">
    <w:nsid w:val="17D15CC2"/>
    <w:multiLevelType w:val="hybridMultilevel"/>
    <w:tmpl w:val="A684A4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5803"/>
    <w:multiLevelType w:val="hybridMultilevel"/>
    <w:tmpl w:val="742678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012439"/>
    <w:multiLevelType w:val="hybridMultilevel"/>
    <w:tmpl w:val="CC5446B4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072"/>
    <w:rsid w:val="00014414"/>
    <w:rsid w:val="00022F62"/>
    <w:rsid w:val="00040F06"/>
    <w:rsid w:val="00067424"/>
    <w:rsid w:val="00070B25"/>
    <w:rsid w:val="000747D6"/>
    <w:rsid w:val="000924AB"/>
    <w:rsid w:val="000A1359"/>
    <w:rsid w:val="000D10AB"/>
    <w:rsid w:val="000D3ECF"/>
    <w:rsid w:val="000E12E3"/>
    <w:rsid w:val="000E523F"/>
    <w:rsid w:val="000E565E"/>
    <w:rsid w:val="0010100F"/>
    <w:rsid w:val="00125769"/>
    <w:rsid w:val="00134AEB"/>
    <w:rsid w:val="00153A44"/>
    <w:rsid w:val="0015455F"/>
    <w:rsid w:val="00167D10"/>
    <w:rsid w:val="001738A1"/>
    <w:rsid w:val="00177AEF"/>
    <w:rsid w:val="001A3D3D"/>
    <w:rsid w:val="001A7174"/>
    <w:rsid w:val="001B7AE2"/>
    <w:rsid w:val="001C05D8"/>
    <w:rsid w:val="001E3BA4"/>
    <w:rsid w:val="001F3F87"/>
    <w:rsid w:val="002112BC"/>
    <w:rsid w:val="00221219"/>
    <w:rsid w:val="00224A3A"/>
    <w:rsid w:val="00231750"/>
    <w:rsid w:val="00241C23"/>
    <w:rsid w:val="00257643"/>
    <w:rsid w:val="00272500"/>
    <w:rsid w:val="0027354B"/>
    <w:rsid w:val="002754B4"/>
    <w:rsid w:val="002A4072"/>
    <w:rsid w:val="002B3D4D"/>
    <w:rsid w:val="002B62D4"/>
    <w:rsid w:val="002D0C3A"/>
    <w:rsid w:val="002F30AC"/>
    <w:rsid w:val="00300E92"/>
    <w:rsid w:val="00310DFE"/>
    <w:rsid w:val="00314CFD"/>
    <w:rsid w:val="00316A30"/>
    <w:rsid w:val="00321A63"/>
    <w:rsid w:val="00335634"/>
    <w:rsid w:val="00354D46"/>
    <w:rsid w:val="0036524B"/>
    <w:rsid w:val="00367A5E"/>
    <w:rsid w:val="003A23FA"/>
    <w:rsid w:val="003B1DF7"/>
    <w:rsid w:val="003C08CF"/>
    <w:rsid w:val="003C6113"/>
    <w:rsid w:val="003E3973"/>
    <w:rsid w:val="003E4266"/>
    <w:rsid w:val="004120EE"/>
    <w:rsid w:val="00421400"/>
    <w:rsid w:val="00442C5B"/>
    <w:rsid w:val="00457C21"/>
    <w:rsid w:val="00475F4C"/>
    <w:rsid w:val="004875C3"/>
    <w:rsid w:val="004A07AC"/>
    <w:rsid w:val="004B5A01"/>
    <w:rsid w:val="004C64D1"/>
    <w:rsid w:val="004F6E48"/>
    <w:rsid w:val="005471B2"/>
    <w:rsid w:val="00572BFF"/>
    <w:rsid w:val="00574465"/>
    <w:rsid w:val="005A2CC1"/>
    <w:rsid w:val="005F2B5D"/>
    <w:rsid w:val="0060384C"/>
    <w:rsid w:val="00616CE0"/>
    <w:rsid w:val="00627A96"/>
    <w:rsid w:val="0063784E"/>
    <w:rsid w:val="00644BF4"/>
    <w:rsid w:val="00654397"/>
    <w:rsid w:val="00664269"/>
    <w:rsid w:val="00680DF0"/>
    <w:rsid w:val="00683358"/>
    <w:rsid w:val="00686310"/>
    <w:rsid w:val="00694BEE"/>
    <w:rsid w:val="006C62AB"/>
    <w:rsid w:val="006C7B3A"/>
    <w:rsid w:val="006D1F00"/>
    <w:rsid w:val="00706799"/>
    <w:rsid w:val="00707198"/>
    <w:rsid w:val="007229E8"/>
    <w:rsid w:val="007317F1"/>
    <w:rsid w:val="007420D4"/>
    <w:rsid w:val="00746528"/>
    <w:rsid w:val="00753DA4"/>
    <w:rsid w:val="007726F5"/>
    <w:rsid w:val="00772BD1"/>
    <w:rsid w:val="00796189"/>
    <w:rsid w:val="007C5BA4"/>
    <w:rsid w:val="007D22B4"/>
    <w:rsid w:val="007D2CC7"/>
    <w:rsid w:val="007D4F7A"/>
    <w:rsid w:val="00802859"/>
    <w:rsid w:val="00814F0C"/>
    <w:rsid w:val="00833AF8"/>
    <w:rsid w:val="00840F7E"/>
    <w:rsid w:val="008417A5"/>
    <w:rsid w:val="00853EEC"/>
    <w:rsid w:val="00870B53"/>
    <w:rsid w:val="00872606"/>
    <w:rsid w:val="00884A5C"/>
    <w:rsid w:val="008A1045"/>
    <w:rsid w:val="008A443A"/>
    <w:rsid w:val="008B5EB6"/>
    <w:rsid w:val="00904F68"/>
    <w:rsid w:val="009216B8"/>
    <w:rsid w:val="00950A9D"/>
    <w:rsid w:val="009535F7"/>
    <w:rsid w:val="00965412"/>
    <w:rsid w:val="00977B48"/>
    <w:rsid w:val="009A38A6"/>
    <w:rsid w:val="009B0380"/>
    <w:rsid w:val="009B6603"/>
    <w:rsid w:val="009C6491"/>
    <w:rsid w:val="009E5F02"/>
    <w:rsid w:val="009E7294"/>
    <w:rsid w:val="009F5AFE"/>
    <w:rsid w:val="00A00337"/>
    <w:rsid w:val="00A06F19"/>
    <w:rsid w:val="00A3114B"/>
    <w:rsid w:val="00A315C0"/>
    <w:rsid w:val="00A34F61"/>
    <w:rsid w:val="00A631F9"/>
    <w:rsid w:val="00A825EE"/>
    <w:rsid w:val="00A94AB3"/>
    <w:rsid w:val="00A95784"/>
    <w:rsid w:val="00AC55AE"/>
    <w:rsid w:val="00AD584B"/>
    <w:rsid w:val="00B06644"/>
    <w:rsid w:val="00B12B59"/>
    <w:rsid w:val="00B13C65"/>
    <w:rsid w:val="00B1690C"/>
    <w:rsid w:val="00B22C00"/>
    <w:rsid w:val="00B23478"/>
    <w:rsid w:val="00B25A88"/>
    <w:rsid w:val="00B6236B"/>
    <w:rsid w:val="00B6306E"/>
    <w:rsid w:val="00B92399"/>
    <w:rsid w:val="00BA7C5B"/>
    <w:rsid w:val="00BC5228"/>
    <w:rsid w:val="00BC67A2"/>
    <w:rsid w:val="00BD2C00"/>
    <w:rsid w:val="00BE034C"/>
    <w:rsid w:val="00BE347B"/>
    <w:rsid w:val="00C06904"/>
    <w:rsid w:val="00C1333F"/>
    <w:rsid w:val="00C2187D"/>
    <w:rsid w:val="00C30CB0"/>
    <w:rsid w:val="00C36310"/>
    <w:rsid w:val="00C445D2"/>
    <w:rsid w:val="00C71EFF"/>
    <w:rsid w:val="00C72030"/>
    <w:rsid w:val="00C77B62"/>
    <w:rsid w:val="00C9674D"/>
    <w:rsid w:val="00CA7805"/>
    <w:rsid w:val="00CB5F5F"/>
    <w:rsid w:val="00CC2EB6"/>
    <w:rsid w:val="00CC56DC"/>
    <w:rsid w:val="00CE0AFE"/>
    <w:rsid w:val="00CE7644"/>
    <w:rsid w:val="00D12061"/>
    <w:rsid w:val="00D33F38"/>
    <w:rsid w:val="00D4110C"/>
    <w:rsid w:val="00DB2348"/>
    <w:rsid w:val="00DB62E0"/>
    <w:rsid w:val="00DC2E33"/>
    <w:rsid w:val="00DC2E6B"/>
    <w:rsid w:val="00DC5614"/>
    <w:rsid w:val="00DD66C8"/>
    <w:rsid w:val="00E04A2D"/>
    <w:rsid w:val="00E10F7D"/>
    <w:rsid w:val="00E338C0"/>
    <w:rsid w:val="00E35731"/>
    <w:rsid w:val="00E4161D"/>
    <w:rsid w:val="00E53965"/>
    <w:rsid w:val="00E62BE8"/>
    <w:rsid w:val="00E70BA2"/>
    <w:rsid w:val="00E87B50"/>
    <w:rsid w:val="00E97187"/>
    <w:rsid w:val="00EA1D6A"/>
    <w:rsid w:val="00EC2955"/>
    <w:rsid w:val="00ED1504"/>
    <w:rsid w:val="00EF0328"/>
    <w:rsid w:val="00EF639C"/>
    <w:rsid w:val="00F10C07"/>
    <w:rsid w:val="00F33FEC"/>
    <w:rsid w:val="00F3490F"/>
    <w:rsid w:val="00F34DF4"/>
    <w:rsid w:val="00F64F46"/>
    <w:rsid w:val="00F82874"/>
    <w:rsid w:val="00F84B62"/>
    <w:rsid w:val="00FC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1AD3C78"/>
  <w15:docId w15:val="{EAC35BB1-6953-47E4-8690-C23306D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MS PGothic" w:hAnsi="Arial" w:cs="Mangal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8C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4"/>
      <w:szCs w:val="20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99"/>
    <w:rsid w:val="001F3F87"/>
    <w:rPr>
      <w:rFonts w:ascii="Times New Roman" w:hAnsi="Times New Roman" w:cs="Times New Roman"/>
      <w:sz w:val="20"/>
      <w:szCs w:val="20"/>
      <w:lang w:eastAsia="en-US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2Horz">
      <w:rPr>
        <w:rFonts w:cs="Times New Roman"/>
      </w:rPr>
      <w:tblPr/>
      <w:tcPr>
        <w:shd w:val="clear" w:color="auto" w:fill="CEDCE7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rsid w:val="007229E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7229E8"/>
    <w:rPr>
      <w:rFonts w:ascii="Tahoma" w:hAnsi="Tahoma" w:cs="Tahoma"/>
      <w:sz w:val="16"/>
      <w:szCs w:val="16"/>
      <w:lang w:val="da-DK" w:eastAsia="en-US"/>
    </w:rPr>
  </w:style>
  <w:style w:type="character" w:styleId="Kommentarhenvisning">
    <w:name w:val="annotation reference"/>
    <w:basedOn w:val="Standardskrifttypeiafsnit"/>
    <w:uiPriority w:val="99"/>
    <w:semiHidden/>
    <w:rsid w:val="00AD584B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D584B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AD584B"/>
    <w:rPr>
      <w:rFonts w:ascii="Times New Roman" w:hAnsi="Times New Roman" w:cs="Times New Roman"/>
      <w:sz w:val="20"/>
      <w:szCs w:val="20"/>
      <w:lang w:val="da-DK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D584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AD584B"/>
    <w:rPr>
      <w:rFonts w:ascii="Times New Roman" w:hAnsi="Times New Roman" w:cs="Times New Roman"/>
      <w:b/>
      <w:bCs/>
      <w:sz w:val="20"/>
      <w:szCs w:val="20"/>
      <w:lang w:val="da-DK" w:eastAsia="en-US"/>
    </w:rPr>
  </w:style>
  <w:style w:type="paragraph" w:styleId="Listeafsnit">
    <w:name w:val="List Paragraph"/>
    <w:basedOn w:val="Normal"/>
    <w:uiPriority w:val="99"/>
    <w:qFormat/>
    <w:rsid w:val="00E97187"/>
    <w:pPr>
      <w:ind w:left="720"/>
      <w:contextualSpacing/>
    </w:pPr>
  </w:style>
  <w:style w:type="paragraph" w:styleId="Korrektur">
    <w:name w:val="Revision"/>
    <w:hidden/>
    <w:uiPriority w:val="99"/>
    <w:semiHidden/>
    <w:rsid w:val="00E97187"/>
    <w:rPr>
      <w:rFonts w:ascii="Times New Roman" w:hAnsi="Times New Roman" w:cs="Times New Roman"/>
      <w:sz w:val="24"/>
      <w:szCs w:val="20"/>
      <w:lang w:eastAsia="en-US"/>
    </w:rPr>
  </w:style>
  <w:style w:type="paragraph" w:styleId="Sidehoved">
    <w:name w:val="header"/>
    <w:basedOn w:val="Normal"/>
    <w:link w:val="SidehovedTegn"/>
    <w:uiPriority w:val="99"/>
    <w:rsid w:val="001E3BA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1E3BA4"/>
    <w:rPr>
      <w:rFonts w:ascii="Times New Roman" w:hAnsi="Times New Roman" w:cs="Times New Roman"/>
      <w:sz w:val="20"/>
      <w:szCs w:val="20"/>
      <w:lang w:val="da-DK" w:eastAsia="en-US"/>
    </w:rPr>
  </w:style>
  <w:style w:type="paragraph" w:styleId="Sidefod">
    <w:name w:val="footer"/>
    <w:basedOn w:val="Normal"/>
    <w:link w:val="SidefodTegn"/>
    <w:uiPriority w:val="99"/>
    <w:rsid w:val="001E3BA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1E3BA4"/>
    <w:rPr>
      <w:rFonts w:ascii="Times New Roman" w:hAnsi="Times New Roman" w:cs="Times New Roman"/>
      <w:sz w:val="20"/>
      <w:szCs w:val="20"/>
      <w:lang w:val="da-DK" w:eastAsia="en-US"/>
    </w:rPr>
  </w:style>
  <w:style w:type="table" w:customStyle="1" w:styleId="Firmaaftale">
    <w:name w:val="Firmaaftale"/>
    <w:uiPriority w:val="99"/>
    <w:rsid w:val="00E87B50"/>
    <w:rPr>
      <w:sz w:val="20"/>
      <w:szCs w:val="20"/>
      <w:lang w:eastAsia="ja-JP" w:bidi="hi-IN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77268"/>
    </w:tcPr>
    <w:tblStylePr w:type="firstRow">
      <w:rPr>
        <w:rFonts w:ascii="Arial" w:hAnsi="Arial" w:cs="Mangal"/>
        <w:b/>
        <w:color w:val="FFFFFF"/>
      </w:rPr>
      <w:tblPr/>
      <w:tcPr>
        <w:shd w:val="clear" w:color="auto" w:fill="777268"/>
      </w:tcPr>
    </w:tblStylePr>
    <w:tblStylePr w:type="band1Horz">
      <w:rPr>
        <w:rFonts w:cs="Mangal"/>
      </w:rPr>
      <w:tblPr/>
      <w:tcPr>
        <w:shd w:val="clear" w:color="auto" w:fill="B1A999"/>
      </w:tcPr>
    </w:tblStylePr>
    <w:tblStylePr w:type="band2Horz">
      <w:rPr>
        <w:rFonts w:cs="Mangal"/>
      </w:rPr>
      <w:tblPr/>
      <w:tcPr>
        <w:shd w:val="clear" w:color="auto" w:fill="B1A999"/>
      </w:tcPr>
    </w:tblStylePr>
  </w:style>
  <w:style w:type="paragraph" w:customStyle="1" w:styleId="Pa0">
    <w:name w:val="Pa0"/>
    <w:basedOn w:val="Normal"/>
    <w:next w:val="Normal"/>
    <w:uiPriority w:val="99"/>
    <w:rsid w:val="000747D6"/>
    <w:pPr>
      <w:overflowPunct/>
      <w:spacing w:line="201" w:lineRule="atLeast"/>
      <w:textAlignment w:val="auto"/>
    </w:pPr>
    <w:rPr>
      <w:rFonts w:ascii="Akzidenz Grotesk BE Bold" w:hAnsi="Akzidenz Grotesk BE Bold" w:cs="Mangal"/>
      <w:szCs w:val="24"/>
      <w:lang w:eastAsia="ja-JP" w:bidi="hi-IN"/>
    </w:rPr>
  </w:style>
  <w:style w:type="character" w:customStyle="1" w:styleId="A3">
    <w:name w:val="A3"/>
    <w:uiPriority w:val="99"/>
    <w:rsid w:val="000747D6"/>
    <w:rPr>
      <w:color w:val="000000"/>
      <w:sz w:val="16"/>
    </w:rPr>
  </w:style>
  <w:style w:type="character" w:customStyle="1" w:styleId="A0">
    <w:name w:val="A0"/>
    <w:uiPriority w:val="99"/>
    <w:rsid w:val="000747D6"/>
    <w:rPr>
      <w:rFonts w:ascii="Akzidenz Grotesk BE" w:hAnsi="Akzidenz Grotesk BE"/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3861FC93E18F714C8F8429071DC48D73" ma:contentTypeVersion="3" ma:contentTypeDescription="GetOrganized dokument" ma:contentTypeScope="" ma:versionID="7f8636eba069981219b2c68eb8654e4c">
  <xsd:schema xmlns:xsd="http://www.w3.org/2001/XMLSchema" xmlns:xs="http://www.w3.org/2001/XMLSchema" xmlns:p="http://schemas.microsoft.com/office/2006/metadata/properties" xmlns:ns1="http://schemas.microsoft.com/sharepoint/v3" xmlns:ns2="CA2BD071-3F77-41B0-89E9-7E3C2A7D235F" xmlns:ns3="7874b893-b39e-4da9-b743-71b0231114eb" targetNamespace="http://schemas.microsoft.com/office/2006/metadata/properties" ma:root="true" ma:fieldsID="3cbe4ebda0a88f0d16db8c0e1932e3ad" ns1:_="" ns2:_="" ns3:_="">
    <xsd:import namespace="http://schemas.microsoft.com/sharepoint/v3"/>
    <xsd:import namespace="CA2BD071-3F77-41B0-89E9-7E3C2A7D235F"/>
    <xsd:import namespace="7874b893-b39e-4da9-b743-71b0231114eb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Dokument_x0020_type" minOccurs="0"/>
                <xsd:element ref="ns2:Procesord" minOccurs="0"/>
                <xsd:element ref="ns2:Cirkul_x00e6_renummer" minOccurs="0"/>
                <xsd:element ref="ns2:Cirkul_x00e6_retype" minOccurs="0"/>
                <xsd:element ref="ns2:OldDocID" minOccurs="0"/>
                <xsd:element ref="ns2:MigreretDokument" minOccurs="0"/>
                <xsd:element ref="ns2:KCSagsID" minOccurs="0"/>
                <xsd:element ref="ns2:Publiceringsdato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24" nillable="true" ma:displayName="Sags ID" ma:default="Tildeler" ma:internalName="CaseID" ma:readOnly="true">
      <xsd:simpleType>
        <xsd:restriction base="dms:Text"/>
      </xsd:simpleType>
    </xsd:element>
    <xsd:element name="CCMVisualId" ma:index="25" nillable="true" ma:displayName="Sags ID" ma:default="Tildeler" ma:internalName="CCMVisualId" ma:readOnly="true">
      <xsd:simpleType>
        <xsd:restriction base="dms:Text"/>
      </xsd:simpleType>
    </xsd:element>
    <xsd:element name="DocID" ma:index="26" nillable="true" ma:displayName="Dok ID" ma:default="Tildeler" ma:internalName="DocID" ma:readOnly="true">
      <xsd:simpleType>
        <xsd:restriction base="dms:Text"/>
      </xsd:simpleType>
    </xsd:element>
    <xsd:element name="Finalized" ma:index="27" nillable="true" ma:displayName="Endeligt" ma:default="False" ma:internalName="Finalized" ma:readOnly="true">
      <xsd:simpleType>
        <xsd:restriction base="dms:Boolean"/>
      </xsd:simpleType>
    </xsd:element>
    <xsd:element name="Related" ma:index="28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9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30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1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2" nillable="true" ma:displayName="Skabelonnavn" ma:internalName="CCMTemplateName" ma:readOnly="true">
      <xsd:simpleType>
        <xsd:restriction base="dms:Text"/>
      </xsd:simpleType>
    </xsd:element>
    <xsd:element name="CCMTemplateVersion" ma:index="33" nillable="true" ma:displayName="Skabelonversion" ma:internalName="CCMTemplateVersion" ma:readOnly="true">
      <xsd:simpleType>
        <xsd:restriction base="dms:Text"/>
      </xsd:simpleType>
    </xsd:element>
    <xsd:element name="CCMTemplateID" ma:index="34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5" nillable="true" ma:displayName="CCMSystemID" ma:hidden="true" ma:internalName="CCMSystemID" ma:readOnly="true">
      <xsd:simpleType>
        <xsd:restriction base="dms:Text"/>
      </xsd:simpleType>
    </xsd:element>
    <xsd:element name="WasEncrypted" ma:index="36" nillable="true" ma:displayName="Krypteret" ma:default="False" ma:internalName="WasEncrypted" ma:readOnly="true">
      <xsd:simpleType>
        <xsd:restriction base="dms:Boolean"/>
      </xsd:simpleType>
    </xsd:element>
    <xsd:element name="WasSigned" ma:index="37" nillable="true" ma:displayName="Signeret" ma:default="False" ma:internalName="WasSigned" ma:readOnly="true">
      <xsd:simpleType>
        <xsd:restriction base="dms:Boolean"/>
      </xsd:simpleType>
    </xsd:element>
    <xsd:element name="MailHasAttachments" ma:index="38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9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BD071-3F77-41B0-89E9-7E3C2A7D235F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223;#joh@forsikringogpension.dk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Dokument_x0020_type" ma:index="8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Procesord" ma:index="9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1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2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KCSagsID" ma:index="16" nillable="true" ma:displayName="KCSagsID" ma:internalName="KCSagsID">
      <xsd:simpleType>
        <xsd:restriction base="dms:Text"/>
      </xsd:simpleType>
    </xsd:element>
    <xsd:element name="Publiceringsdato" ma:index="17" nillable="true" ma:displayName="Publiceringsdato" ma:format="DateTime" ma:internalName="Publiceringsdato">
      <xsd:simpleType>
        <xsd:restriction base="dms:DateTime"/>
      </xsd:simpleType>
    </xsd:element>
    <xsd:element name="c3ccde630d2f46bf94589b3208a8bd7f" ma:index="41" nillable="true" ma:taxonomy="true" ma:internalName="c3ccde630d2f46bf94589b3208a8bd7f" ma:taxonomyFieldName="S_x00f8_geord" ma:displayName="Søgeord" ma:default="220;#LEVERANDØR|b2337b2d-527f-47a4-aa10-d81768e3076e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3" nillable="true" ma:displayName="Er publiceret" ma:internalName="Er_x0020_publiceret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b893-b39e-4da9-b743-71b0231114eb" elementFormDefault="qualified">
    <xsd:import namespace="http://schemas.microsoft.com/office/2006/documentManagement/types"/>
    <xsd:import namespace="http://schemas.microsoft.com/office/infopath/2007/PartnerControls"/>
    <xsd:element name="TaxCatchAll" ma:index="42" nillable="true" ma:displayName="Taxonomy Catch All Column" ma:hidden="true" ma:list="{2794da14-ac02-4dd8-b14c-11ed64147087}" ma:internalName="TaxCatchAll" ma:showField="CatchAllData" ma:web="7874b893-b39e-4da9-b743-71b023111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False</openByDefault>
  <xsnScope>http://devisabella/cases/GES/Definition/Dokumenter</xsnScope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lAttachment xmlns="http://schemas.microsoft.com/sharepoint/v3">false</LocalAttachment>
    <Finalized xmlns="http://schemas.microsoft.com/sharepoint/v3">false</Finalized>
    <DocID xmlns="http://schemas.microsoft.com/sharepoint/v3">387871</DocID>
    <CaseRecordNumber xmlns="http://schemas.microsoft.com/sharepoint/v3">230</CaseRecordNumber>
    <CaseID xmlns="http://schemas.microsoft.com/sharepoint/v3">GES-2017-00114</CaseID>
    <RegistrationDate xmlns="http://schemas.microsoft.com/sharepoint/v3">2019-09-11T11:30:29+00:00</RegistrationDate>
    <Related xmlns="http://schemas.microsoft.com/sharepoint/v3">false</Related>
    <CCMSystemID xmlns="http://schemas.microsoft.com/sharepoint/v3">a6110ba3-8652-4bfa-b896-1832244e4f67</CCMSystemID>
    <CCMVisualId xmlns="http://schemas.microsoft.com/sharepoint/v3">GES-2017-00114</CCMVisualId>
    <CCMTemplateID xmlns="http://schemas.microsoft.com/sharepoint/v3">0</CCMTemplateID>
    <Classification xmlns="CA2BD071-3F77-41B0-89E9-7E3C2A7D235F">Offentlig</Classification>
    <Bem_x00e6_rkninger xmlns="CA2BD071-3F77-41B0-89E9-7E3C2A7D235F" xsi:nil="true"/>
    <Cirkul_x00e6_retype xmlns="CA2BD071-3F77-41B0-89E9-7E3C2A7D235F" xsi:nil="true"/>
    <Cirkul_x00e6_renummer xmlns="CA2BD071-3F77-41B0-89E9-7E3C2A7D235F" xsi:nil="true"/>
    <MigreretDokument xmlns="CA2BD071-3F77-41B0-89E9-7E3C2A7D235F">false</MigreretDokument>
    <Afsender xmlns="CA2BD071-3F77-41B0-89E9-7E3C2A7D235F">
      <UserInfo>
        <DisplayName/>
        <AccountId xsi:nil="true"/>
        <AccountType/>
      </UserInfo>
    </Afsender>
    <OldDocID xmlns="CA2BD071-3F77-41B0-89E9-7E3C2A7D235F" xsi:nil="true"/>
    <Ansvarlig xmlns="CA2BD071-3F77-41B0-89E9-7E3C2A7D235F">
      <UserInfo>
        <DisplayName>Johnni Bendt Nielsen</DisplayName>
        <AccountId>223</AccountId>
        <AccountType/>
      </UserInfo>
    </Ansvarlig>
    <Dokument_x0020_type xmlns="CA2BD071-3F77-41B0-89E9-7E3C2A7D235F">Udgående</Dokument_x0020_type>
    <Resume xmlns="CA2BD071-3F77-41B0-89E9-7E3C2A7D235F" xsi:nil="true"/>
    <Dokumentdato xmlns="CA2BD071-3F77-41B0-89E9-7E3C2A7D235F">2019-09-10T22:00:00+00:00</Dokumentdato>
    <Publiceringsdato xmlns="CA2BD071-3F77-41B0-89E9-7E3C2A7D235F" xsi:nil="true"/>
    <KCSagsID xmlns="CA2BD071-3F77-41B0-89E9-7E3C2A7D235F" xsi:nil="true"/>
    <c3ccde630d2f46bf94589b3208a8bd7f xmlns="CA2BD071-3F77-41B0-89E9-7E3C2A7D235F">
      <Terms xmlns="http://schemas.microsoft.com/office/infopath/2007/PartnerControls"/>
    </c3ccde630d2f46bf94589b3208a8bd7f>
    <TaxCatchAll xmlns="7874b893-b39e-4da9-b743-71b0231114eb"/>
    <Procesord xmlns="CA2BD071-3F77-41B0-89E9-7E3C2A7D235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C9259-9FA4-4F69-ADE3-320158A63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BD071-3F77-41B0-89E9-7E3C2A7D235F"/>
    <ds:schemaRef ds:uri="7874b893-b39e-4da9-b743-71b023111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5B6990-AFAC-4944-B5BF-FF27164B5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2ACB5-BFBC-42A9-927D-83CB290B2EA2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C3C7C6B6-9C5D-4D18-8DB2-16B074C76FB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7874b893-b39e-4da9-b743-71b0231114eb"/>
    <ds:schemaRef ds:uri="http://schemas.microsoft.com/office/2006/documentManagement/types"/>
    <ds:schemaRef ds:uri="CA2BD071-3F77-41B0-89E9-7E3C2A7D235F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12F5A47-D4D0-41A3-985B-83071538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13A62B15</Template>
  <TotalTime>1</TotalTime>
  <Pages>1</Pages>
  <Words>563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arbejdsgivererklaering-engelsk-version - 1. oktober 2019</vt:lpstr>
    </vt:vector>
  </TitlesOfParts>
  <Company>Nordea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arbejdsgivererklaering-engelsk-version - 1. oktober 2019</dc:title>
  <dc:creator>Poulsen, Ketil</dc:creator>
  <cp:lastModifiedBy>Martin Petersen</cp:lastModifiedBy>
  <cp:revision>2</cp:revision>
  <cp:lastPrinted>2015-03-12T12:20:00Z</cp:lastPrinted>
  <dcterms:created xsi:type="dcterms:W3CDTF">2019-09-12T10:07:00Z</dcterms:created>
  <dcterms:modified xsi:type="dcterms:W3CDTF">2019-09-12T10:07:00Z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0x010100AC085CFC53BC46CEA2EADE194AD9D482003861FC93E18F714C8F8429071DC48D73</vt:lpwstr>
  </property>
  <property fmtid="{D5CDD505-2E9C-101B-9397-08002B2CF9AE}" pid="3" name="QC_CUSTOM_FIELD-Undefined">
    <vt:lpwstr>RQ_USER_01:RQ_USER_01</vt:lpwstr>
  </property>
  <property fmtid="{D5CDD505-2E9C-101B-9397-08002B2CF9AE}" pid="4" name="QC_CUSTOM_FIELD-Folder">
    <vt:lpwstr>:</vt:lpwstr>
  </property>
  <property fmtid="{D5CDD505-2E9C-101B-9397-08002B2CF9AE}" pid="5" name="QC_CUSTOM_FIELD-Requirements Group">
    <vt:lpwstr>:</vt:lpwstr>
  </property>
  <property fmtid="{D5CDD505-2E9C-101B-9397-08002B2CF9AE}" pid="6" name="QC_CUSTOM_FIELD-Functional Requirement">
    <vt:lpwstr>:</vt:lpwstr>
  </property>
  <property fmtid="{D5CDD505-2E9C-101B-9397-08002B2CF9AE}" pid="7" name="QC_CUSTOM_FIELD-Business Requirement">
    <vt:lpwstr>:</vt:lpwstr>
  </property>
  <property fmtid="{D5CDD505-2E9C-101B-9397-08002B2CF9AE}" pid="8" name="QC_CUSTOM_FIELD-Testing Requirement">
    <vt:lpwstr>:</vt:lpwstr>
  </property>
  <property fmtid="{D5CDD505-2E9C-101B-9397-08002B2CF9AE}" pid="9" name="QC_CUSTOM_FIELD-Group">
    <vt:lpwstr>:</vt:lpwstr>
  </property>
  <property fmtid="{D5CDD505-2E9C-101B-9397-08002B2CF9AE}" pid="10" name="QC_CUSTOM_FIELD-Functional">
    <vt:lpwstr>:</vt:lpwstr>
  </property>
  <property fmtid="{D5CDD505-2E9C-101B-9397-08002B2CF9AE}" pid="11" name="QC_CUSTOM_FIELD-Business">
    <vt:lpwstr>:</vt:lpwstr>
  </property>
  <property fmtid="{D5CDD505-2E9C-101B-9397-08002B2CF9AE}" pid="12" name="QC_CUSTOM_FIELD-Testing">
    <vt:lpwstr>:</vt:lpwstr>
  </property>
  <property fmtid="{D5CDD505-2E9C-101B-9397-08002B2CF9AE}" pid="13" name="QC_CUSTOM_FIELD-OtherMyType">
    <vt:lpwstr>RQ_USER_01:RQ_USER_01</vt:lpwstr>
  </property>
  <property fmtid="{D5CDD505-2E9C-101B-9397-08002B2CF9AE}" pid="14" name="QC_CUSTOM_FIELD-MyType">
    <vt:lpwstr>RQ_USER_03:RQ_USER_03#RQ_USER_04:RQ_USER_04</vt:lpwstr>
  </property>
  <property fmtid="{D5CDD505-2E9C-101B-9397-08002B2CF9AE}" pid="15" name="QC_CUSTOM_FIELD-kgkg">
    <vt:lpwstr>:</vt:lpwstr>
  </property>
  <property fmtid="{D5CDD505-2E9C-101B-9397-08002B2CF9AE}" pid="16" name="CheckoutUser">
    <vt:lpwstr>62</vt:lpwstr>
  </property>
  <property fmtid="{D5CDD505-2E9C-101B-9397-08002B2CF9AE}" pid="17" name="CCMSystem">
    <vt:lpwstr> </vt:lpwstr>
  </property>
  <property fmtid="{D5CDD505-2E9C-101B-9397-08002B2CF9AE}" pid="18" name="Søgeord">
    <vt:lpwstr/>
  </property>
  <property fmtid="{D5CDD505-2E9C-101B-9397-08002B2CF9AE}" pid="19" name="Order">
    <vt:r8>4.43243169085285E-302</vt:r8>
  </property>
  <property fmtid="{D5CDD505-2E9C-101B-9397-08002B2CF9AE}" pid="20" name="CCMIsEmailAttachment">
    <vt:i4>1</vt:i4>
  </property>
  <property fmtid="{D5CDD505-2E9C-101B-9397-08002B2CF9AE}" pid="21" name="Resume">
    <vt:lpwstr/>
  </property>
  <property fmtid="{D5CDD505-2E9C-101B-9397-08002B2CF9AE}" pid="22" name="Cirkulæretype">
    <vt:lpwstr/>
  </property>
  <property fmtid="{D5CDD505-2E9C-101B-9397-08002B2CF9AE}" pid="23" name="Ansvarlig">
    <vt:lpwstr>Karen Leth Jensen</vt:lpwstr>
  </property>
  <property fmtid="{D5CDD505-2E9C-101B-9397-08002B2CF9AE}" pid="24" name="Cirkulærenummer">
    <vt:lpwstr/>
  </property>
  <property fmtid="{D5CDD505-2E9C-101B-9397-08002B2CF9AE}" pid="25" name="HovedSagsID">
    <vt:lpwstr/>
  </property>
  <property fmtid="{D5CDD505-2E9C-101B-9397-08002B2CF9AE}" pid="26" name="GODocID">
    <vt:lpwstr>346076</vt:lpwstr>
  </property>
  <property fmtid="{D5CDD505-2E9C-101B-9397-08002B2CF9AE}" pid="27" name="AssociatedMeeting">
    <vt:lpwstr/>
  </property>
  <property fmtid="{D5CDD505-2E9C-101B-9397-08002B2CF9AE}" pid="28" name="Emneord">
    <vt:lpwstr/>
  </property>
  <property fmtid="{D5CDD505-2E9C-101B-9397-08002B2CF9AE}" pid="29" name="receivers">
    <vt:lpwstr/>
  </property>
  <property fmtid="{D5CDD505-2E9C-101B-9397-08002B2CF9AE}" pid="30" name="IsMainDocument">
    <vt:lpwstr>0</vt:lpwstr>
  </property>
  <property fmtid="{D5CDD505-2E9C-101B-9397-08002B2CF9AE}" pid="31" name="ErEndeligt">
    <vt:lpwstr/>
  </property>
  <property fmtid="{D5CDD505-2E9C-101B-9397-08002B2CF9AE}" pid="32" name="PublishingExpirationDate">
    <vt:lpwstr/>
  </property>
  <property fmtid="{D5CDD505-2E9C-101B-9397-08002B2CF9AE}" pid="33" name="HasAppendix">
    <vt:lpwstr>0</vt:lpwstr>
  </property>
  <property fmtid="{D5CDD505-2E9C-101B-9397-08002B2CF9AE}" pid="34" name="PublishingStartDate">
    <vt:lpwstr/>
  </property>
  <property fmtid="{D5CDD505-2E9C-101B-9397-08002B2CF9AE}" pid="35" name="GODocIDOld">
    <vt:lpwstr/>
  </property>
  <property fmtid="{D5CDD505-2E9C-101B-9397-08002B2CF9AE}" pid="36" name="BilagTilDocIDer">
    <vt:lpwstr>[346077:Arbejdsgivererklæring Engelsk version:1]</vt:lpwstr>
  </property>
  <property fmtid="{D5CDD505-2E9C-101B-9397-08002B2CF9AE}" pid="37" name="CommitteeDocType">
    <vt:lpwstr/>
  </property>
  <property fmtid="{D5CDD505-2E9C-101B-9397-08002B2CF9AE}" pid="38" name="CCMOneDriveID">
    <vt:lpwstr/>
  </property>
  <property fmtid="{D5CDD505-2E9C-101B-9397-08002B2CF9AE}" pid="39" name="CCMOneDriveOwnerID">
    <vt:lpwstr/>
  </property>
  <property fmtid="{D5CDD505-2E9C-101B-9397-08002B2CF9AE}" pid="40" name="CCMOneDriveItemID">
    <vt:lpwstr/>
  </property>
  <property fmtid="{D5CDD505-2E9C-101B-9397-08002B2CF9AE}" pid="41" name="CCMIsSharedOnOneDrive">
    <vt:bool>false</vt:bool>
  </property>
  <property fmtid="{D5CDD505-2E9C-101B-9397-08002B2CF9AE}" pid="42" name="xd_ProgID">
    <vt:lpwstr/>
  </property>
  <property fmtid="{D5CDD505-2E9C-101B-9397-08002B2CF9AE}" pid="43" name="TemplateUrl">
    <vt:lpwstr/>
  </property>
</Properties>
</file>