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DB2FE" w14:textId="76883B27" w:rsidR="006C0FEF" w:rsidRPr="008D3986" w:rsidRDefault="006C0FEF" w:rsidP="006C0FEF">
      <w:bookmarkStart w:id="0" w:name="_GoBack"/>
      <w:bookmarkEnd w:id="0"/>
      <w:r>
        <w:t>FP 710</w:t>
      </w:r>
      <w:r w:rsidRPr="008D3986">
        <w:t xml:space="preserve"> </w:t>
      </w:r>
      <w:r>
        <w:t>- S</w:t>
      </w:r>
      <w:r w:rsidRPr="008D3986">
        <w:t xml:space="preserve">undhedsforsikringsattest </w:t>
      </w:r>
    </w:p>
    <w:p w14:paraId="5BD8AB44" w14:textId="77777777" w:rsidR="006C0FEF" w:rsidRPr="008D3986" w:rsidRDefault="006C0FEF" w:rsidP="006C0FEF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C0FEF" w:rsidRPr="008D3986" w14:paraId="05DB10DD" w14:textId="77777777" w:rsidTr="00F13078">
        <w:tc>
          <w:tcPr>
            <w:tcW w:w="10606" w:type="dxa"/>
          </w:tcPr>
          <w:p w14:paraId="222F263F" w14:textId="77777777" w:rsidR="006C0FEF" w:rsidRPr="008D3986" w:rsidRDefault="006C0FEF" w:rsidP="00F13078">
            <w:r w:rsidRPr="008D3986">
              <w:rPr>
                <w:b/>
              </w:rPr>
              <w:t>Til lægen:</w:t>
            </w:r>
            <w:r w:rsidRPr="008D3986">
              <w:t xml:space="preserve"> Denne attest må kun udfyldes på foranledning af det pensions- eller forsikringsselskab, hvor den forsikrede er kunde. Lægen honoreres således kun, hvis selskabet har bedt lægen om at udfylde den. Attesten er i udgangspunktet en fremmødeattest. Hvis selskabet eller patienten ønsker, at lægen skal udfylde attesten uden, at patienten er til stede imens, skal patienten afgive samtykke hertil.</w:t>
            </w:r>
          </w:p>
        </w:tc>
      </w:tr>
    </w:tbl>
    <w:p w14:paraId="402296D2" w14:textId="77777777" w:rsidR="006C0FEF" w:rsidRPr="008D3986" w:rsidRDefault="006C0FEF" w:rsidP="006C0FEF"/>
    <w:tbl>
      <w:tblPr>
        <w:tblpPr w:leftFromText="141" w:rightFromText="141" w:vertAnchor="text" w:horzAnchor="margin" w:tblpX="6" w:tblpY="1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40"/>
      </w:tblGrid>
      <w:tr w:rsidR="006C0FEF" w:rsidRPr="008D3986" w14:paraId="05D50007" w14:textId="77777777" w:rsidTr="00F13078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DA66" w14:textId="77777777" w:rsidR="006C0FEF" w:rsidRPr="008D3986" w:rsidRDefault="006C0FEF" w:rsidP="006C0FEF">
            <w:pPr>
              <w:spacing w:line="360" w:lineRule="auto"/>
              <w:jc w:val="left"/>
              <w:rPr>
                <w:rFonts w:ascii="Arial" w:hAnsi="Arial" w:cs="Arial"/>
                <w:b/>
                <w:szCs w:val="18"/>
              </w:rPr>
            </w:pPr>
            <w:r w:rsidRPr="008D3986">
              <w:rPr>
                <w:rFonts w:ascii="Arial" w:hAnsi="Arial" w:cs="Arial"/>
                <w:b/>
                <w:szCs w:val="18"/>
              </w:rPr>
              <w:t xml:space="preserve">Navn: </w:t>
            </w:r>
          </w:p>
          <w:p w14:paraId="5DC721F1" w14:textId="77777777" w:rsidR="006C0FEF" w:rsidRPr="008D3986" w:rsidRDefault="006C0FEF" w:rsidP="006C0FEF">
            <w:pPr>
              <w:spacing w:line="360" w:lineRule="auto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b/>
                <w:szCs w:val="18"/>
              </w:rPr>
              <w:t>Cpr-nr:</w:t>
            </w:r>
            <w:r w:rsidRPr="008D3986">
              <w:rPr>
                <w:rFonts w:ascii="Arial" w:hAnsi="Arial" w:cs="Arial"/>
                <w:szCs w:val="18"/>
              </w:rPr>
              <w:tab/>
            </w:r>
            <w:r w:rsidRPr="008D3986">
              <w:rPr>
                <w:rFonts w:ascii="Arial" w:hAnsi="Arial" w:cs="Arial"/>
                <w:szCs w:val="18"/>
              </w:rPr>
              <w:tab/>
            </w:r>
            <w:r w:rsidRPr="008D3986">
              <w:rPr>
                <w:rFonts w:ascii="Arial" w:hAnsi="Arial" w:cs="Arial"/>
                <w:szCs w:val="18"/>
              </w:rPr>
              <w:tab/>
            </w:r>
            <w:r w:rsidRPr="008D3986">
              <w:rPr>
                <w:rFonts w:ascii="Arial" w:hAnsi="Arial" w:cs="Arial"/>
                <w:szCs w:val="18"/>
              </w:rPr>
              <w:tab/>
            </w:r>
            <w:r w:rsidRPr="008D3986">
              <w:rPr>
                <w:rFonts w:ascii="Arial" w:hAnsi="Arial" w:cs="Arial"/>
                <w:b/>
                <w:szCs w:val="18"/>
              </w:rPr>
              <w:t>Skadesnr./policenr.:</w:t>
            </w:r>
          </w:p>
          <w:p w14:paraId="3B6DFECE" w14:textId="77777777" w:rsidR="006C0FEF" w:rsidRPr="008D3986" w:rsidRDefault="006C0FEF" w:rsidP="006C0FEF">
            <w:pPr>
              <w:spacing w:line="360" w:lineRule="auto"/>
              <w:jc w:val="left"/>
              <w:rPr>
                <w:rFonts w:ascii="Arial" w:hAnsi="Arial" w:cs="Arial"/>
                <w:b/>
                <w:szCs w:val="18"/>
              </w:rPr>
            </w:pPr>
            <w:r w:rsidRPr="008D3986">
              <w:rPr>
                <w:rFonts w:ascii="Arial" w:hAnsi="Arial" w:cs="Arial"/>
                <w:b/>
                <w:szCs w:val="18"/>
              </w:rPr>
              <w:t>Attesten er udfyldt vedrørende:</w:t>
            </w:r>
          </w:p>
        </w:tc>
      </w:tr>
    </w:tbl>
    <w:p w14:paraId="576EC231" w14:textId="77777777" w:rsidR="006C0FEF" w:rsidRPr="008D3986" w:rsidRDefault="006C0FEF" w:rsidP="006C0FE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"/>
        <w:gridCol w:w="4088"/>
        <w:gridCol w:w="807"/>
        <w:gridCol w:w="5109"/>
      </w:tblGrid>
      <w:tr w:rsidR="006C0FEF" w:rsidRPr="008D3986" w14:paraId="1A4200A2" w14:textId="77777777" w:rsidTr="00F13078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CADBD" w14:textId="68E752BE" w:rsidR="006C0FEF" w:rsidRPr="008D3986" w:rsidRDefault="006C0FEF" w:rsidP="00C34DBE">
            <w:pPr>
              <w:spacing w:line="240" w:lineRule="auto"/>
              <w:ind w:right="-108"/>
              <w:jc w:val="left"/>
              <w:rPr>
                <w:rFonts w:ascii="Arial" w:hAnsi="Arial" w:cs="Arial"/>
                <w:b/>
                <w:szCs w:val="18"/>
              </w:rPr>
            </w:pPr>
            <w:r w:rsidRPr="008D3986">
              <w:rPr>
                <w:rFonts w:ascii="Arial" w:hAnsi="Arial" w:cs="Arial"/>
                <w:b/>
                <w:szCs w:val="18"/>
              </w:rPr>
              <w:t xml:space="preserve">Udfyldes af </w:t>
            </w:r>
            <w:r w:rsidR="00C34DBE">
              <w:rPr>
                <w:rFonts w:ascii="Arial" w:hAnsi="Arial" w:cs="Arial"/>
                <w:b/>
                <w:szCs w:val="18"/>
              </w:rPr>
              <w:t>patientens alment praktiserende</w:t>
            </w:r>
            <w:r w:rsidRPr="008D3986">
              <w:rPr>
                <w:rFonts w:ascii="Arial" w:hAnsi="Arial" w:cs="Arial"/>
                <w:b/>
                <w:szCs w:val="18"/>
              </w:rPr>
              <w:t xml:space="preserve"> læge</w:t>
            </w:r>
          </w:p>
        </w:tc>
      </w:tr>
      <w:tr w:rsidR="006C0FEF" w:rsidRPr="008D3986" w14:paraId="7BF8C7B4" w14:textId="77777777" w:rsidTr="00F1307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hideMark/>
          </w:tcPr>
          <w:p w14:paraId="711EF993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  <w:r w:rsidRPr="008D3986">
              <w:rPr>
                <w:rFonts w:ascii="Arial" w:hAnsi="Arial" w:cs="Arial"/>
                <w:b/>
                <w:sz w:val="30"/>
                <w:szCs w:val="30"/>
              </w:rPr>
              <w:t>1</w:t>
            </w: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  <w:hideMark/>
          </w:tcPr>
          <w:p w14:paraId="4C597B7B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>Hvor længe har du været patientens læge?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E2F9EC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9A9D36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>Dato:</w:t>
            </w:r>
          </w:p>
          <w:p w14:paraId="038E0F97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6C0FEF" w:rsidRPr="008D3986" w14:paraId="77B07C1D" w14:textId="77777777" w:rsidTr="00F1307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121238E8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  <w:r w:rsidRPr="008D3986">
              <w:rPr>
                <w:rFonts w:ascii="Arial" w:hAnsi="Arial" w:cs="Arial"/>
                <w:b/>
                <w:sz w:val="30"/>
                <w:szCs w:val="30"/>
              </w:rPr>
              <w:t>2</w:t>
            </w:r>
          </w:p>
          <w:p w14:paraId="601DE124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Cs w:val="18"/>
              </w:rPr>
            </w:pPr>
          </w:p>
          <w:p w14:paraId="7552F924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Cs w:val="18"/>
              </w:rPr>
            </w:pPr>
          </w:p>
          <w:p w14:paraId="0B2CDCD5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Cs w:val="18"/>
              </w:rPr>
            </w:pPr>
          </w:p>
          <w:p w14:paraId="53208981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Cs w:val="18"/>
              </w:rPr>
            </w:pPr>
          </w:p>
          <w:p w14:paraId="2248078F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Cs w:val="18"/>
              </w:rPr>
            </w:pP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4056CFCB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>Hvilke symptomer har patienten og hvornår startede de?</w:t>
            </w:r>
          </w:p>
          <w:p w14:paraId="5D6E663A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6F54A3D9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1D1EA170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3B2404DA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6FDAFDC1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3F45B7CB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>Hvornår undersøgte du patienten for symptomerne første gang?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0A8C920" w14:textId="77777777" w:rsidR="006C0FEF" w:rsidRPr="008D3986" w:rsidRDefault="006C0FEF" w:rsidP="00F13078">
            <w:pPr>
              <w:spacing w:line="240" w:lineRule="auto"/>
              <w:ind w:left="34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8BD6C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>Dato for første symptom:</w:t>
            </w:r>
          </w:p>
          <w:p w14:paraId="19C7A82F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1B8BE5A6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60F5CB39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50823335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2DF34881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693144F1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222EC7B7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>Dato:</w:t>
            </w:r>
          </w:p>
        </w:tc>
      </w:tr>
      <w:tr w:rsidR="006C0FEF" w:rsidRPr="008D3986" w14:paraId="1311F327" w14:textId="77777777" w:rsidTr="00F1307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hideMark/>
          </w:tcPr>
          <w:p w14:paraId="48964D0F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  <w:r w:rsidRPr="008D3986">
              <w:rPr>
                <w:rFonts w:ascii="Arial" w:hAnsi="Arial" w:cs="Arial"/>
                <w:b/>
                <w:sz w:val="30"/>
                <w:szCs w:val="30"/>
              </w:rPr>
              <w:t>3</w:t>
            </w: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49172146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 xml:space="preserve">Foreligger der en diagnose på tilstanden? </w:t>
            </w:r>
          </w:p>
          <w:p w14:paraId="176458B1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7FAB451B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68870F99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>Er sygdommen kronisk?</w:t>
            </w:r>
          </w:p>
          <w:p w14:paraId="206E44EA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415680CD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>Hvornår blev diagnosen stillet?</w:t>
            </w:r>
          </w:p>
          <w:p w14:paraId="2E98105D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AB89C19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D3986">
              <w:rPr>
                <w:rFonts w:ascii="Arial" w:hAnsi="Arial" w:cs="Arial"/>
                <w:b/>
                <w:sz w:val="16"/>
                <w:szCs w:val="16"/>
              </w:rPr>
              <w:t>NEJ JA</w:t>
            </w:r>
          </w:p>
          <w:p w14:paraId="37493C88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D3986">
              <w:rPr>
                <w:rFonts w:ascii="Arial" w:hAnsi="Arial" w:cs="Arial"/>
                <w:b/>
                <w:sz w:val="16"/>
                <w:szCs w:val="16"/>
              </w:rPr>
              <w:sym w:font="Wingdings" w:char="00A8"/>
            </w:r>
            <w:r w:rsidRPr="008D398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8D3986">
              <w:rPr>
                <w:rFonts w:ascii="Arial" w:hAnsi="Arial" w:cs="Arial"/>
                <w:b/>
                <w:sz w:val="16"/>
                <w:szCs w:val="16"/>
              </w:rPr>
              <w:sym w:font="Wingdings" w:char="00A8"/>
            </w:r>
          </w:p>
          <w:p w14:paraId="0FA3F1E5" w14:textId="77777777" w:rsidR="006C0FEF" w:rsidRPr="008D3986" w:rsidRDefault="006C0FEF" w:rsidP="00F13078">
            <w:pPr>
              <w:spacing w:line="36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83926B" w14:textId="77777777" w:rsidR="006C0FEF" w:rsidRPr="008D3986" w:rsidRDefault="006C0FEF" w:rsidP="00F13078">
            <w:pPr>
              <w:spacing w:line="36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D3986">
              <w:rPr>
                <w:rFonts w:ascii="Arial" w:hAnsi="Arial" w:cs="Arial"/>
                <w:b/>
                <w:sz w:val="16"/>
                <w:szCs w:val="16"/>
              </w:rPr>
              <w:sym w:font="Wingdings" w:char="00A8"/>
            </w:r>
            <w:r w:rsidRPr="008D398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8D3986">
              <w:rPr>
                <w:rFonts w:ascii="Arial" w:hAnsi="Arial" w:cs="Arial"/>
                <w:b/>
                <w:sz w:val="16"/>
                <w:szCs w:val="16"/>
              </w:rPr>
              <w:sym w:font="Wingdings" w:char="00A8"/>
            </w:r>
          </w:p>
          <w:p w14:paraId="1594DD81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024E0C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 xml:space="preserve">Hvis </w:t>
            </w:r>
            <w:r w:rsidRPr="008D3986">
              <w:rPr>
                <w:rFonts w:ascii="Arial" w:hAnsi="Arial" w:cs="Arial"/>
                <w:b/>
                <w:szCs w:val="18"/>
              </w:rPr>
              <w:t>JA</w:t>
            </w:r>
            <w:r w:rsidRPr="008D3986">
              <w:rPr>
                <w:rFonts w:ascii="Arial" w:hAnsi="Arial" w:cs="Arial"/>
                <w:szCs w:val="18"/>
              </w:rPr>
              <w:t>, hvilken diagnose (gerne på latin):</w:t>
            </w:r>
          </w:p>
          <w:p w14:paraId="7278CDF7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1F8271FF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6A5C0173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66B0935C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1F12108F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>Dato:</w:t>
            </w:r>
          </w:p>
        </w:tc>
      </w:tr>
      <w:tr w:rsidR="006C0FEF" w:rsidRPr="008D3986" w14:paraId="49AA3BE3" w14:textId="77777777" w:rsidTr="00F1307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hideMark/>
          </w:tcPr>
          <w:p w14:paraId="32A9D14C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  <w:r w:rsidRPr="008D3986">
              <w:rPr>
                <w:rFonts w:ascii="Arial" w:hAnsi="Arial" w:cs="Arial"/>
                <w:b/>
                <w:sz w:val="30"/>
                <w:szCs w:val="30"/>
              </w:rPr>
              <w:t>4</w:t>
            </w: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37CF17F1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>Har du henvist patienten til speciallæge, sygehus eller anden behandler, fx psykolog, fysioterapeut, diætist?</w:t>
            </w:r>
          </w:p>
          <w:p w14:paraId="1ED64F65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1EB09D2D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788A85C3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b/>
                <w:szCs w:val="18"/>
              </w:rPr>
              <w:t>a.</w:t>
            </w:r>
            <w:r w:rsidRPr="008D3986">
              <w:rPr>
                <w:rFonts w:ascii="Arial" w:hAnsi="Arial" w:cs="Arial"/>
                <w:szCs w:val="18"/>
              </w:rPr>
              <w:t xml:space="preserve"> Har du henvist patienten til billeddiagnostiske undersøgelser?</w:t>
            </w:r>
          </w:p>
          <w:p w14:paraId="753A6F71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5DD22794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62453766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b/>
                <w:szCs w:val="18"/>
              </w:rPr>
              <w:t>b.</w:t>
            </w:r>
            <w:r w:rsidRPr="008D3986">
              <w:rPr>
                <w:rFonts w:ascii="Arial" w:hAnsi="Arial" w:cs="Arial"/>
                <w:szCs w:val="18"/>
              </w:rPr>
              <w:t xml:space="preserve"> Ved psykologhjælp: </w:t>
            </w:r>
          </w:p>
          <w:p w14:paraId="146B2DB5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 xml:space="preserve">Er patienten henvist via den offentlige sygesikring? </w:t>
            </w:r>
          </w:p>
          <w:p w14:paraId="6EC53093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1DE55D9B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0344D3DC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02805C84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1169F346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28A67B33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15D11D47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125CF49D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b/>
                <w:szCs w:val="18"/>
              </w:rPr>
              <w:t xml:space="preserve">c. </w:t>
            </w:r>
            <w:r w:rsidRPr="008D3986">
              <w:rPr>
                <w:rFonts w:ascii="Arial" w:hAnsi="Arial" w:cs="Arial"/>
                <w:szCs w:val="18"/>
              </w:rPr>
              <w:t>Ved behandling hos diætist:</w:t>
            </w:r>
          </w:p>
          <w:p w14:paraId="1320F5A1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727BE15D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15819400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271792C0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b/>
                <w:szCs w:val="18"/>
              </w:rPr>
              <w:t>d.</w:t>
            </w:r>
            <w:r w:rsidRPr="008D3986">
              <w:rPr>
                <w:rFonts w:ascii="Arial" w:hAnsi="Arial" w:cs="Arial"/>
                <w:szCs w:val="18"/>
              </w:rPr>
              <w:t xml:space="preserve"> Ved kiropraktorbehandling:</w:t>
            </w:r>
          </w:p>
          <w:p w14:paraId="4E65A5EB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>Kan du anbefale kiropraktorbehandling?</w:t>
            </w:r>
          </w:p>
          <w:p w14:paraId="2C9AFDDE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5109EACA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D3986">
              <w:rPr>
                <w:rFonts w:ascii="Arial" w:hAnsi="Arial" w:cs="Arial"/>
                <w:b/>
                <w:sz w:val="16"/>
                <w:szCs w:val="16"/>
              </w:rPr>
              <w:t>NEJ JA</w:t>
            </w:r>
          </w:p>
          <w:p w14:paraId="0481299E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264AE4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D3986">
              <w:rPr>
                <w:rFonts w:ascii="Arial" w:hAnsi="Arial" w:cs="Arial"/>
                <w:b/>
                <w:sz w:val="16"/>
                <w:szCs w:val="16"/>
              </w:rPr>
              <w:sym w:font="Wingdings" w:char="00A8"/>
            </w:r>
            <w:r w:rsidRPr="008D398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8D3986">
              <w:rPr>
                <w:rFonts w:ascii="Arial" w:hAnsi="Arial" w:cs="Arial"/>
                <w:b/>
                <w:sz w:val="16"/>
                <w:szCs w:val="16"/>
              </w:rPr>
              <w:sym w:font="Wingdings" w:char="00A8"/>
            </w:r>
          </w:p>
          <w:p w14:paraId="5A140B61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05806C" w14:textId="77777777" w:rsidR="006C0FEF" w:rsidRPr="008D3986" w:rsidRDefault="006C0FEF" w:rsidP="00F13078">
            <w:pPr>
              <w:spacing w:line="36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1C9690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D3986">
              <w:rPr>
                <w:rFonts w:ascii="Arial" w:hAnsi="Arial" w:cs="Arial"/>
                <w:b/>
                <w:sz w:val="16"/>
                <w:szCs w:val="16"/>
              </w:rPr>
              <w:sym w:font="Wingdings" w:char="00A8"/>
            </w:r>
            <w:r w:rsidRPr="008D398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8D3986">
              <w:rPr>
                <w:rFonts w:ascii="Arial" w:hAnsi="Arial" w:cs="Arial"/>
                <w:b/>
                <w:sz w:val="16"/>
                <w:szCs w:val="16"/>
              </w:rPr>
              <w:sym w:font="Wingdings" w:char="00A8"/>
            </w:r>
          </w:p>
          <w:p w14:paraId="17C8D84C" w14:textId="77777777" w:rsidR="006C0FEF" w:rsidRPr="008D3986" w:rsidRDefault="006C0FEF" w:rsidP="00F13078">
            <w:pPr>
              <w:spacing w:line="36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F1EA81D" w14:textId="77777777" w:rsidR="006C0FEF" w:rsidRPr="008D3986" w:rsidRDefault="006C0FEF" w:rsidP="00F13078">
            <w:pPr>
              <w:spacing w:line="36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242579" w14:textId="77777777" w:rsidR="006C0FEF" w:rsidRPr="008D3986" w:rsidRDefault="006C0FEF" w:rsidP="00F13078">
            <w:pPr>
              <w:spacing w:before="240"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D3986">
              <w:rPr>
                <w:rFonts w:ascii="Arial" w:hAnsi="Arial" w:cs="Arial"/>
                <w:b/>
                <w:sz w:val="16"/>
                <w:szCs w:val="16"/>
              </w:rPr>
              <w:sym w:font="Wingdings" w:char="00A8"/>
            </w:r>
            <w:r w:rsidRPr="008D398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8D3986">
              <w:rPr>
                <w:rFonts w:ascii="Arial" w:hAnsi="Arial" w:cs="Arial"/>
                <w:b/>
                <w:sz w:val="16"/>
                <w:szCs w:val="16"/>
              </w:rPr>
              <w:sym w:font="Wingdings" w:char="00A8"/>
            </w:r>
          </w:p>
          <w:p w14:paraId="53BE4AA1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41DAC1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71F6E7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A19DF20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9194FB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50D5088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D721BC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360934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0BFCE9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4F25B7F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AD03B6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74183C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8D29BB2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ABFD11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184353" w14:textId="77777777" w:rsidR="006C0FEF" w:rsidRPr="008D3986" w:rsidRDefault="006C0FEF" w:rsidP="00F13078">
            <w:pPr>
              <w:spacing w:before="240"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D3986">
              <w:rPr>
                <w:rFonts w:ascii="Arial" w:hAnsi="Arial" w:cs="Arial"/>
                <w:b/>
                <w:sz w:val="16"/>
                <w:szCs w:val="16"/>
              </w:rPr>
              <w:sym w:font="Wingdings" w:char="00A8"/>
            </w:r>
            <w:r w:rsidRPr="008D398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8D3986">
              <w:rPr>
                <w:rFonts w:ascii="Arial" w:hAnsi="Arial" w:cs="Arial"/>
                <w:b/>
                <w:sz w:val="16"/>
                <w:szCs w:val="16"/>
              </w:rPr>
              <w:sym w:font="Wingdings" w:char="00A8"/>
            </w:r>
          </w:p>
          <w:p w14:paraId="4CDBB24D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40413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 xml:space="preserve">Hvis </w:t>
            </w:r>
            <w:r w:rsidRPr="008D3986">
              <w:rPr>
                <w:rFonts w:ascii="Arial" w:hAnsi="Arial" w:cs="Arial"/>
                <w:b/>
                <w:szCs w:val="18"/>
              </w:rPr>
              <w:t>JA</w:t>
            </w:r>
            <w:r w:rsidRPr="008D3986">
              <w:rPr>
                <w:rFonts w:ascii="Arial" w:hAnsi="Arial" w:cs="Arial"/>
                <w:szCs w:val="18"/>
              </w:rPr>
              <w:t>, vedlæg venligst lægehenvisning.</w:t>
            </w:r>
          </w:p>
          <w:p w14:paraId="692D070B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7F742F66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274B464E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0DD4E78B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3BC384BB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 xml:space="preserve">Hvis </w:t>
            </w:r>
            <w:r w:rsidRPr="008D3986">
              <w:rPr>
                <w:rFonts w:ascii="Arial" w:hAnsi="Arial" w:cs="Arial"/>
                <w:b/>
                <w:szCs w:val="18"/>
              </w:rPr>
              <w:t>JA</w:t>
            </w:r>
            <w:r w:rsidRPr="008D3986">
              <w:rPr>
                <w:rFonts w:ascii="Arial" w:hAnsi="Arial" w:cs="Arial"/>
                <w:szCs w:val="18"/>
              </w:rPr>
              <w:t>, vedlæg venligst lægehenvisning.</w:t>
            </w:r>
          </w:p>
          <w:p w14:paraId="56C7CD7A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4A22AF77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2FB24285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64AEBD6F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1EA6325A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 xml:space="preserve">Hvis </w:t>
            </w:r>
            <w:r w:rsidRPr="008D3986">
              <w:rPr>
                <w:rFonts w:ascii="Arial" w:hAnsi="Arial" w:cs="Arial"/>
                <w:b/>
                <w:szCs w:val="18"/>
              </w:rPr>
              <w:t>JA</w:t>
            </w:r>
            <w:r w:rsidRPr="008D3986">
              <w:rPr>
                <w:rFonts w:ascii="Arial" w:hAnsi="Arial" w:cs="Arial"/>
                <w:szCs w:val="18"/>
              </w:rPr>
              <w:t>, vedlæg venligst lægehenvisning.</w:t>
            </w:r>
          </w:p>
          <w:p w14:paraId="68E6772B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>Angiv den udløsende årsag til, at der er behov for psykologhjælp:</w:t>
            </w:r>
          </w:p>
          <w:p w14:paraId="6C76899B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1A89E91C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37C09CEE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 xml:space="preserve">Hvis </w:t>
            </w:r>
            <w:r w:rsidRPr="008D3986">
              <w:rPr>
                <w:rFonts w:ascii="Arial" w:hAnsi="Arial" w:cs="Arial"/>
                <w:b/>
                <w:szCs w:val="18"/>
              </w:rPr>
              <w:t>NEJ</w:t>
            </w:r>
            <w:r w:rsidRPr="008D3986">
              <w:rPr>
                <w:rFonts w:ascii="Arial" w:hAnsi="Arial" w:cs="Arial"/>
                <w:szCs w:val="18"/>
              </w:rPr>
              <w:t>, kan du anbefale psykologhjælp?</w:t>
            </w:r>
          </w:p>
          <w:p w14:paraId="7351346B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0D54E489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0CD01265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255E7021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>Højde:                       Vægt:</w:t>
            </w:r>
          </w:p>
          <w:p w14:paraId="330067BF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>Angiv indikationen for behandlingen:</w:t>
            </w:r>
          </w:p>
          <w:p w14:paraId="3198E859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52166FA1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41C55066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</w:tc>
      </w:tr>
      <w:tr w:rsidR="006C0FEF" w:rsidRPr="008D3986" w14:paraId="62B0D6E9" w14:textId="77777777" w:rsidTr="00F1307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hideMark/>
          </w:tcPr>
          <w:p w14:paraId="22C83D59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  <w:r w:rsidRPr="008D3986">
              <w:rPr>
                <w:rFonts w:ascii="Arial" w:hAnsi="Arial" w:cs="Arial"/>
                <w:b/>
                <w:sz w:val="30"/>
                <w:szCs w:val="30"/>
              </w:rPr>
              <w:t>5</w:t>
            </w: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  <w:hideMark/>
          </w:tcPr>
          <w:p w14:paraId="76E6368D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>Har patienten dig bekendt været behandlet/undersøgt for samme symptomer, sygdom eller skade før?</w:t>
            </w:r>
          </w:p>
          <w:p w14:paraId="78C7BA67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146F2F0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D3986">
              <w:rPr>
                <w:rFonts w:ascii="Arial" w:hAnsi="Arial" w:cs="Arial"/>
                <w:b/>
                <w:sz w:val="16"/>
                <w:szCs w:val="16"/>
              </w:rPr>
              <w:t>NEJ JA</w:t>
            </w:r>
          </w:p>
          <w:p w14:paraId="39E29BDB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D3986">
              <w:rPr>
                <w:rFonts w:ascii="Arial" w:hAnsi="Arial" w:cs="Arial"/>
                <w:b/>
                <w:sz w:val="16"/>
                <w:szCs w:val="16"/>
              </w:rPr>
              <w:sym w:font="Wingdings" w:char="00A8"/>
            </w:r>
            <w:r w:rsidRPr="008D3986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 w:rsidRPr="008D3986">
              <w:rPr>
                <w:rFonts w:ascii="Arial" w:hAnsi="Arial" w:cs="Arial"/>
                <w:b/>
                <w:sz w:val="16"/>
                <w:szCs w:val="16"/>
              </w:rPr>
              <w:sym w:font="Wingdings" w:char="00A8"/>
            </w:r>
          </w:p>
          <w:p w14:paraId="45820304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BA7DDB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 xml:space="preserve">Hvis </w:t>
            </w:r>
            <w:r w:rsidRPr="008D3986">
              <w:rPr>
                <w:rFonts w:ascii="Arial" w:hAnsi="Arial" w:cs="Arial"/>
                <w:b/>
                <w:szCs w:val="18"/>
              </w:rPr>
              <w:t>JA</w:t>
            </w:r>
            <w:r w:rsidRPr="008D3986">
              <w:rPr>
                <w:rFonts w:ascii="Arial" w:hAnsi="Arial" w:cs="Arial"/>
                <w:szCs w:val="18"/>
              </w:rPr>
              <w:t xml:space="preserve">, hvornår: </w:t>
            </w:r>
          </w:p>
          <w:p w14:paraId="387B0663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>Dato:</w:t>
            </w:r>
          </w:p>
        </w:tc>
      </w:tr>
      <w:tr w:rsidR="006C0FEF" w:rsidRPr="008D3986" w14:paraId="2299F105" w14:textId="77777777" w:rsidTr="00F13078"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hideMark/>
          </w:tcPr>
          <w:p w14:paraId="35318568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30"/>
                <w:szCs w:val="30"/>
              </w:rPr>
            </w:pPr>
            <w:r w:rsidRPr="008D3986">
              <w:rPr>
                <w:rFonts w:ascii="Arial" w:hAnsi="Arial" w:cs="Arial"/>
                <w:b/>
                <w:sz w:val="30"/>
                <w:szCs w:val="30"/>
              </w:rPr>
              <w:t>6</w:t>
            </w:r>
          </w:p>
        </w:tc>
        <w:tc>
          <w:tcPr>
            <w:tcW w:w="195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47D7BBAD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>Skønner du, at tidligere symptomer, sygdomme eller andre forhold, herunder graviditet, har haft nogen form for indflydelse på nuværende symptomer/sygdom eller forværret dens følger?</w:t>
            </w:r>
          </w:p>
          <w:p w14:paraId="3A47ADF8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</w:p>
          <w:p w14:paraId="6AE9DFED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>Hvornår debuterede symptomerne/sygdommen?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29408953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D3986">
              <w:rPr>
                <w:rFonts w:ascii="Arial" w:hAnsi="Arial" w:cs="Arial"/>
                <w:b/>
                <w:sz w:val="16"/>
                <w:szCs w:val="16"/>
              </w:rPr>
              <w:t>NEJ JA</w:t>
            </w:r>
          </w:p>
          <w:p w14:paraId="2BE10327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8D3986">
              <w:rPr>
                <w:rFonts w:ascii="Arial" w:hAnsi="Arial" w:cs="Arial"/>
                <w:b/>
                <w:sz w:val="16"/>
                <w:szCs w:val="16"/>
              </w:rPr>
              <w:sym w:font="Wingdings" w:char="00A8"/>
            </w:r>
            <w:r w:rsidRPr="008D3986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8D3986">
              <w:rPr>
                <w:rFonts w:ascii="Arial" w:hAnsi="Arial" w:cs="Arial"/>
                <w:b/>
                <w:sz w:val="16"/>
                <w:szCs w:val="16"/>
              </w:rPr>
              <w:sym w:font="Wingdings" w:char="00A8"/>
            </w:r>
          </w:p>
          <w:p w14:paraId="7242CC60" w14:textId="77777777" w:rsidR="006C0FEF" w:rsidRPr="008D3986" w:rsidRDefault="006C0FEF" w:rsidP="00F13078">
            <w:pPr>
              <w:spacing w:line="240" w:lineRule="auto"/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4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77D95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 xml:space="preserve">Hvis </w:t>
            </w:r>
            <w:r w:rsidRPr="008D3986">
              <w:rPr>
                <w:rFonts w:ascii="Arial" w:hAnsi="Arial" w:cs="Arial"/>
                <w:b/>
                <w:szCs w:val="18"/>
              </w:rPr>
              <w:t>JA</w:t>
            </w:r>
            <w:r w:rsidRPr="008D3986">
              <w:rPr>
                <w:rFonts w:ascii="Arial" w:hAnsi="Arial" w:cs="Arial"/>
                <w:szCs w:val="18"/>
              </w:rPr>
              <w:t>, hvilken indflydelse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340FDE">
              <w:rPr>
                <w:rFonts w:ascii="Arial" w:hAnsi="Arial" w:cs="Arial"/>
                <w:szCs w:val="18"/>
              </w:rPr>
              <w:t>på tilstanden</w:t>
            </w:r>
            <w:r w:rsidRPr="008D3986">
              <w:rPr>
                <w:rFonts w:ascii="Arial" w:hAnsi="Arial" w:cs="Arial"/>
                <w:szCs w:val="18"/>
              </w:rPr>
              <w:t>?</w:t>
            </w:r>
          </w:p>
          <w:p w14:paraId="3F897699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1797B1A3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31867CD4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0F6F96DA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</w:p>
          <w:p w14:paraId="46FAE7C3" w14:textId="77777777" w:rsidR="006C0FEF" w:rsidRPr="008D3986" w:rsidRDefault="006C0FEF" w:rsidP="00F13078">
            <w:pPr>
              <w:spacing w:line="240" w:lineRule="auto"/>
              <w:ind w:left="-75"/>
              <w:jc w:val="left"/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>Dato:</w:t>
            </w:r>
          </w:p>
        </w:tc>
      </w:tr>
    </w:tbl>
    <w:p w14:paraId="06C003BE" w14:textId="77777777" w:rsidR="006C0FEF" w:rsidRPr="008D3986" w:rsidRDefault="006C0FEF" w:rsidP="006C0FEF">
      <w:pPr>
        <w:spacing w:line="240" w:lineRule="auto"/>
        <w:rPr>
          <w:rFonts w:ascii="Arial" w:hAnsi="Arial" w:cs="Arial"/>
          <w:sz w:val="16"/>
          <w:szCs w:val="16"/>
        </w:rPr>
      </w:pPr>
      <w:r w:rsidRPr="008D3986">
        <w:rPr>
          <w:rFonts w:ascii="Arial" w:hAnsi="Arial" w:cs="Arial"/>
          <w:sz w:val="16"/>
          <w:szCs w:val="16"/>
        </w:rPr>
        <w:t>Der kan evt. vedlægges relevante udskrivningsbreve og undersøgelsesresultater m.v.  Medmindre andet er anført, er jeg indforstået med, at selskabet kan udlevere en kopi af attesten til patienten eller dennes repræsentant.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9"/>
        <w:gridCol w:w="5587"/>
      </w:tblGrid>
      <w:tr w:rsidR="006C0FEF" w:rsidRPr="008D3986" w14:paraId="10B2147A" w14:textId="77777777" w:rsidTr="00F13078">
        <w:trPr>
          <w:trHeight w:val="3332"/>
        </w:trPr>
        <w:tc>
          <w:tcPr>
            <w:tcW w:w="4914" w:type="dxa"/>
            <w:tcBorders>
              <w:bottom w:val="single" w:sz="4" w:space="0" w:color="auto"/>
              <w:right w:val="nil"/>
            </w:tcBorders>
          </w:tcPr>
          <w:p w14:paraId="0F5C48F9" w14:textId="77777777" w:rsidR="006C0FEF" w:rsidRPr="008D3986" w:rsidRDefault="006C0FEF" w:rsidP="00F13078">
            <w:pPr>
              <w:rPr>
                <w:rFonts w:ascii="Arial" w:hAnsi="Arial" w:cs="Arial"/>
                <w:sz w:val="14"/>
                <w:szCs w:val="14"/>
              </w:rPr>
            </w:pPr>
            <w:r w:rsidRPr="008D3986">
              <w:rPr>
                <w:rFonts w:ascii="Arial" w:hAnsi="Arial" w:cs="Arial"/>
                <w:sz w:val="14"/>
                <w:szCs w:val="14"/>
              </w:rPr>
              <w:lastRenderedPageBreak/>
              <w:t>Denne attest er udfærdiget af mig i overensstemmelse med mine optegnelser, mit kendskab til patienten, mine spørgsmål til patienten og min undersøgelse.</w:t>
            </w:r>
          </w:p>
          <w:p w14:paraId="62682DBB" w14:textId="77777777" w:rsidR="006C0FEF" w:rsidRPr="008D3986" w:rsidRDefault="006C0FEF" w:rsidP="00F13078">
            <w:pPr>
              <w:rPr>
                <w:rFonts w:ascii="Arial" w:hAnsi="Arial" w:cs="Arial"/>
                <w:szCs w:val="18"/>
              </w:rPr>
            </w:pPr>
          </w:p>
          <w:p w14:paraId="51AF3E64" w14:textId="77777777" w:rsidR="006C0FEF" w:rsidRPr="008D3986" w:rsidRDefault="006C0FEF" w:rsidP="00F13078">
            <w:pPr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Cs w:val="18"/>
              </w:rPr>
              <w:t>Dato…………Lægens underskrift…………………………….</w:t>
            </w:r>
          </w:p>
          <w:p w14:paraId="4AF96BE7" w14:textId="77777777" w:rsidR="006C0FEF" w:rsidRPr="008D3986" w:rsidRDefault="006C0FEF" w:rsidP="00F13078">
            <w:pPr>
              <w:rPr>
                <w:rFonts w:ascii="Arial" w:hAnsi="Arial" w:cs="Arial"/>
                <w:sz w:val="16"/>
                <w:szCs w:val="16"/>
              </w:rPr>
            </w:pPr>
            <w:r w:rsidRPr="008D3986">
              <w:rPr>
                <w:rFonts w:ascii="Arial" w:hAnsi="Arial" w:cs="Arial"/>
                <w:b/>
                <w:sz w:val="16"/>
                <w:szCs w:val="16"/>
              </w:rPr>
              <w:t>Nøjagtig adresse (stempel):</w:t>
            </w:r>
          </w:p>
          <w:p w14:paraId="5DAD5422" w14:textId="77777777" w:rsidR="006C0FEF" w:rsidRPr="008D3986" w:rsidRDefault="006C0FEF" w:rsidP="00F13078">
            <w:pPr>
              <w:rPr>
                <w:rFonts w:ascii="Arial" w:hAnsi="Arial" w:cs="Arial"/>
                <w:szCs w:val="18"/>
              </w:rPr>
            </w:pPr>
          </w:p>
          <w:p w14:paraId="5D8186AC" w14:textId="77777777" w:rsidR="006C0FEF" w:rsidRPr="008D3986" w:rsidRDefault="006C0FEF" w:rsidP="00F13078">
            <w:pPr>
              <w:rPr>
                <w:rFonts w:ascii="Arial" w:hAnsi="Arial" w:cs="Arial"/>
                <w:szCs w:val="18"/>
              </w:rPr>
            </w:pPr>
          </w:p>
          <w:p w14:paraId="4D186B05" w14:textId="77777777" w:rsidR="006C0FEF" w:rsidRPr="008D3986" w:rsidRDefault="006C0FEF" w:rsidP="00F13078">
            <w:pPr>
              <w:rPr>
                <w:rFonts w:ascii="Arial" w:hAnsi="Arial" w:cs="Arial"/>
                <w:szCs w:val="18"/>
              </w:rPr>
            </w:pPr>
          </w:p>
          <w:p w14:paraId="3CCE864B" w14:textId="77777777" w:rsidR="006C0FEF" w:rsidRPr="008D3986" w:rsidRDefault="006C0FEF" w:rsidP="00F1307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D3986">
              <w:rPr>
                <w:rFonts w:ascii="Arial" w:hAnsi="Arial" w:cs="Arial"/>
                <w:sz w:val="16"/>
                <w:szCs w:val="16"/>
                <w:lang w:val="it-IT"/>
              </w:rPr>
              <w:t>.</w:t>
            </w:r>
          </w:p>
          <w:p w14:paraId="5A02BF2A" w14:textId="77777777" w:rsidR="006C0FEF" w:rsidRPr="008D3986" w:rsidRDefault="006C0FEF" w:rsidP="00F13078">
            <w:pPr>
              <w:rPr>
                <w:rFonts w:ascii="Arial" w:hAnsi="Arial" w:cs="Arial"/>
                <w:szCs w:val="18"/>
              </w:rPr>
            </w:pPr>
          </w:p>
          <w:p w14:paraId="366C98E2" w14:textId="1862F68B" w:rsidR="006C0FEF" w:rsidRPr="008D3986" w:rsidRDefault="006C0FEF" w:rsidP="00F13078">
            <w:pPr>
              <w:rPr>
                <w:rFonts w:ascii="Arial" w:hAnsi="Arial" w:cs="Arial"/>
                <w:szCs w:val="18"/>
                <w:lang w:val="it-IT"/>
              </w:rPr>
            </w:pPr>
            <w:r w:rsidRPr="008D3986">
              <w:rPr>
                <w:rFonts w:ascii="Arial" w:hAnsi="Arial" w:cs="Arial"/>
                <w:sz w:val="16"/>
                <w:szCs w:val="16"/>
                <w:lang w:val="it-IT"/>
              </w:rPr>
              <w:t>CPR-nr./SE-nr.:</w:t>
            </w:r>
            <w:r w:rsidRPr="008D3986">
              <w:rPr>
                <w:rFonts w:ascii="Arial" w:hAnsi="Arial" w:cs="Arial"/>
                <w:szCs w:val="18"/>
                <w:lang w:val="it-IT"/>
              </w:rPr>
              <w:t xml:space="preserve"> …………………………………………………</w:t>
            </w:r>
          </w:p>
          <w:p w14:paraId="7F31DBC8" w14:textId="77777777" w:rsidR="006C0FEF" w:rsidRPr="008D3986" w:rsidRDefault="006C0FEF" w:rsidP="00F1307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8D3986">
              <w:rPr>
                <w:rFonts w:ascii="Arial" w:hAnsi="Arial" w:cs="Arial"/>
                <w:sz w:val="16"/>
                <w:szCs w:val="16"/>
                <w:lang w:val="it-IT"/>
              </w:rPr>
              <w:t xml:space="preserve">Giro/Bank Regnr. </w:t>
            </w:r>
            <w:r w:rsidRPr="008D3986">
              <w:rPr>
                <w:rFonts w:ascii="Arial" w:hAnsi="Arial" w:cs="Arial"/>
                <w:sz w:val="16"/>
                <w:szCs w:val="16"/>
              </w:rPr>
              <w:t>Kontonr.:</w:t>
            </w:r>
            <w:r w:rsidRPr="008D3986">
              <w:rPr>
                <w:rFonts w:ascii="Arial" w:hAnsi="Arial" w:cs="Arial"/>
                <w:szCs w:val="18"/>
              </w:rPr>
              <w:t xml:space="preserve"> ………………………………………</w:t>
            </w:r>
          </w:p>
          <w:p w14:paraId="36C98503" w14:textId="77777777" w:rsidR="006C0FEF" w:rsidRPr="008D3986" w:rsidRDefault="006C0FEF" w:rsidP="00F13078">
            <w:pPr>
              <w:rPr>
                <w:rFonts w:ascii="Arial" w:hAnsi="Arial" w:cs="Arial"/>
                <w:sz w:val="16"/>
                <w:szCs w:val="16"/>
                <w:lang w:val="it-IT"/>
              </w:rPr>
            </w:pPr>
          </w:p>
          <w:p w14:paraId="6C009995" w14:textId="77777777" w:rsidR="006C0FEF" w:rsidRPr="008D3986" w:rsidRDefault="006C0FEF" w:rsidP="00F13078">
            <w:pPr>
              <w:rPr>
                <w:rFonts w:ascii="Arial" w:hAnsi="Arial" w:cs="Arial"/>
                <w:szCs w:val="18"/>
              </w:rPr>
            </w:pPr>
            <w:r w:rsidRPr="008D3986">
              <w:rPr>
                <w:rFonts w:ascii="Arial" w:hAnsi="Arial" w:cs="Arial"/>
                <w:sz w:val="16"/>
                <w:szCs w:val="16"/>
                <w:lang w:val="it-IT"/>
              </w:rPr>
              <w:t>Betaling kan ske til NemKonto for det angivne CPR/CVR/SE-nr.</w:t>
            </w:r>
          </w:p>
        </w:tc>
        <w:tc>
          <w:tcPr>
            <w:tcW w:w="5768" w:type="dxa"/>
            <w:tcBorders>
              <w:left w:val="nil"/>
              <w:bottom w:val="single" w:sz="4" w:space="0" w:color="auto"/>
            </w:tcBorders>
          </w:tcPr>
          <w:p w14:paraId="6E10CCA2" w14:textId="77777777" w:rsidR="006C0FEF" w:rsidRPr="008D3986" w:rsidRDefault="006C0FEF" w:rsidP="00F13078">
            <w:pPr>
              <w:pStyle w:val="Standardtekst"/>
              <w:rPr>
                <w:rFonts w:ascii="Arial" w:hAnsi="Arial" w:cs="Arial"/>
                <w:sz w:val="18"/>
                <w:szCs w:val="18"/>
              </w:rPr>
            </w:pPr>
            <w:r w:rsidRPr="008D3986">
              <w:rPr>
                <w:rFonts w:ascii="Arial" w:hAnsi="Arial" w:cs="Arial"/>
                <w:sz w:val="16"/>
                <w:szCs w:val="16"/>
              </w:rPr>
              <w:t>Attesten sendes i lukket kuvert mærket "Attest" til:</w:t>
            </w:r>
            <w:r w:rsidRPr="008D39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5874516" w14:textId="77777777" w:rsidR="006C0FEF" w:rsidRPr="008D3986" w:rsidRDefault="006C0FEF" w:rsidP="00F13078">
            <w:pPr>
              <w:pStyle w:val="Standardtekst"/>
              <w:rPr>
                <w:rFonts w:ascii="Arial" w:hAnsi="Arial" w:cs="Arial"/>
                <w:sz w:val="18"/>
                <w:szCs w:val="18"/>
              </w:rPr>
            </w:pPr>
          </w:p>
          <w:p w14:paraId="01721591" w14:textId="77777777" w:rsidR="006C0FEF" w:rsidRPr="008D3986" w:rsidRDefault="006C0FEF" w:rsidP="00F13078">
            <w:pPr>
              <w:rPr>
                <w:rFonts w:ascii="Arial" w:hAnsi="Arial" w:cs="Arial"/>
                <w:szCs w:val="18"/>
              </w:rPr>
            </w:pPr>
          </w:p>
        </w:tc>
      </w:tr>
    </w:tbl>
    <w:p w14:paraId="67F6D946" w14:textId="77C9D2CB" w:rsidR="006C0FEF" w:rsidRPr="00760A36" w:rsidRDefault="006C0FEF" w:rsidP="006C0FEF">
      <w:pPr>
        <w:rPr>
          <w:szCs w:val="18"/>
        </w:rPr>
      </w:pP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</w:r>
      <w:r>
        <w:rPr>
          <w:szCs w:val="18"/>
        </w:rPr>
        <w:tab/>
        <w:t xml:space="preserve">             </w:t>
      </w:r>
      <w:r w:rsidR="00760A36" w:rsidRPr="00760A36">
        <w:rPr>
          <w:rFonts w:ascii="Arial" w:eastAsia="Times New Roman" w:hAnsi="Arial" w:cs="Arial"/>
          <w:sz w:val="20"/>
          <w:szCs w:val="20"/>
          <w:lang w:eastAsia="da-DK"/>
        </w:rPr>
        <w:t>ID-nr. 04.10.01.01.</w:t>
      </w:r>
    </w:p>
    <w:p w14:paraId="028679E9" w14:textId="463247AB" w:rsidR="006C0FEF" w:rsidRPr="008D3986" w:rsidRDefault="006C0FEF" w:rsidP="006C0FEF">
      <w:r w:rsidRPr="008D3986">
        <w:rPr>
          <w:sz w:val="16"/>
          <w:szCs w:val="16"/>
        </w:rPr>
        <w:t xml:space="preserve">Attesten er godkendt af </w:t>
      </w:r>
      <w:r w:rsidR="00C34DBE">
        <w:rPr>
          <w:sz w:val="16"/>
          <w:szCs w:val="16"/>
        </w:rPr>
        <w:t>Lægeforeningens</w:t>
      </w:r>
      <w:r w:rsidRPr="008D3986">
        <w:rPr>
          <w:sz w:val="16"/>
          <w:szCs w:val="16"/>
        </w:rPr>
        <w:t xml:space="preserve"> attestudvalg og honoreres af forsikringsselskabet</w:t>
      </w:r>
      <w:r w:rsidR="00143558">
        <w:rPr>
          <w:sz w:val="16"/>
          <w:szCs w:val="16"/>
        </w:rPr>
        <w:t xml:space="preserve"> </w:t>
      </w:r>
      <w:r w:rsidR="00143558" w:rsidRPr="008D3986">
        <w:rPr>
          <w:sz w:val="16"/>
          <w:szCs w:val="16"/>
        </w:rPr>
        <w:t>straks</w:t>
      </w:r>
      <w:r w:rsidRPr="008D3986">
        <w:rPr>
          <w:sz w:val="16"/>
          <w:szCs w:val="16"/>
        </w:rPr>
        <w:t xml:space="preserve"> efter indsendelse af regning på beløb svarende til den gældende takst ifølge overenskomst med Lægeforeningen. Eftertryk/efterligning ikke tilladt.</w:t>
      </w:r>
    </w:p>
    <w:p w14:paraId="7BFF97F3" w14:textId="77777777" w:rsidR="006C0FEF" w:rsidRPr="008D3986" w:rsidRDefault="006C0FEF" w:rsidP="006C0FEF"/>
    <w:p w14:paraId="17754599" w14:textId="77777777" w:rsidR="006C0FEF" w:rsidRPr="00340FDE" w:rsidRDefault="006C0FEF" w:rsidP="006C0FEF"/>
    <w:p w14:paraId="67BCBBE6" w14:textId="77777777" w:rsidR="001A26FF" w:rsidRPr="006C0FEF" w:rsidRDefault="00361CEC" w:rsidP="006C0FEF"/>
    <w:sectPr w:rsidR="001A26FF" w:rsidRPr="006C0FEF" w:rsidSect="006C0FE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43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CBC13" w14:textId="77777777" w:rsidR="001A0987" w:rsidRDefault="006C0FEF">
      <w:pPr>
        <w:spacing w:line="240" w:lineRule="auto"/>
      </w:pPr>
      <w:r>
        <w:separator/>
      </w:r>
    </w:p>
  </w:endnote>
  <w:endnote w:type="continuationSeparator" w:id="0">
    <w:p w14:paraId="67BCBC15" w14:textId="77777777" w:rsidR="001A0987" w:rsidRDefault="006C0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BBF2" w14:textId="77777777" w:rsidR="00B91A33" w:rsidRDefault="00361CE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BBF3" w14:textId="0B59B235" w:rsidR="00B91A33" w:rsidRDefault="006C0FEF" w:rsidP="00506C03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BCBC0F" wp14:editId="2B021E86">
              <wp:simplePos x="0" y="0"/>
              <wp:positionH relativeFrom="page">
                <wp:posOffset>6012815</wp:posOffset>
              </wp:positionH>
              <wp:positionV relativeFrom="page">
                <wp:posOffset>9181465</wp:posOffset>
              </wp:positionV>
              <wp:extent cx="1440180" cy="720090"/>
              <wp:effectExtent l="2540" t="0" r="0" b="4445"/>
              <wp:wrapNone/>
              <wp:docPr id="1" name="Tekstbo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180" cy="720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BCBC12" w14:textId="77777777" w:rsidR="00B91A33" w:rsidRDefault="006C0FEF" w:rsidP="00254EDC">
                          <w:pPr>
                            <w:pStyle w:val="Kolofon"/>
                          </w:pPr>
                          <w:bookmarkStart w:id="1" w:name="trlPage"/>
                          <w:r>
                            <w:t>Side</w:t>
                          </w:r>
                          <w:bookmarkEnd w:id="1"/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4DBE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10795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BCBC0F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left:0;text-align:left;margin-left:473.45pt;margin-top:722.95pt;width:113.4pt;height:56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" stroked="f">
              <v:textbox inset="0,,8.5pt,0">
                <w:txbxContent>
                  <w:p w14:paraId="67BCBC12" w14:textId="77777777" w:rsidR="00B91A33" w:rsidRDefault="006C0FEF" w:rsidP="00254EDC">
                    <w:pPr>
                      <w:pStyle w:val="Kolofon"/>
                    </w:pPr>
                    <w:bookmarkStart w:id="2" w:name="trlPage"/>
                    <w:r>
                      <w:t>Side</w:t>
                    </w:r>
                    <w:bookmarkEnd w:id="2"/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C34DBE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BC0E" w14:textId="0012340C" w:rsidR="00B91A33" w:rsidRPr="006C0FEF" w:rsidRDefault="00361CEC" w:rsidP="006C0FE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CBC0F" w14:textId="77777777" w:rsidR="001A0987" w:rsidRDefault="006C0FEF">
      <w:pPr>
        <w:spacing w:line="240" w:lineRule="auto"/>
      </w:pPr>
      <w:r>
        <w:separator/>
      </w:r>
    </w:p>
  </w:footnote>
  <w:footnote w:type="continuationSeparator" w:id="0">
    <w:p w14:paraId="67BCBC11" w14:textId="77777777" w:rsidR="001A0987" w:rsidRDefault="006C0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BBE7" w14:textId="77777777" w:rsidR="00B91A33" w:rsidRDefault="00361CE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BBF1" w14:textId="77777777" w:rsidR="00B91A33" w:rsidRPr="006C0FEF" w:rsidRDefault="00361CEC" w:rsidP="006C0FE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BBF4" w14:textId="77777777" w:rsidR="00B91A33" w:rsidRDefault="00361CE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B5C64B2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DE6A98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407D2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7A7D54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7E2270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82274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01859B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014624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2E05F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B286D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633B78"/>
    <w:multiLevelType w:val="multilevel"/>
    <w:tmpl w:val="1A8CF42A"/>
    <w:numStyleLink w:val="PunktopstillingFP"/>
  </w:abstractNum>
  <w:abstractNum w:abstractNumId="11" w15:restartNumberingAfterBreak="0">
    <w:nsid w:val="10595FD7"/>
    <w:multiLevelType w:val="multilevel"/>
    <w:tmpl w:val="1A8CF42A"/>
    <w:numStyleLink w:val="PunktopstillingFP"/>
  </w:abstractNum>
  <w:abstractNum w:abstractNumId="12" w15:restartNumberingAfterBreak="0">
    <w:nsid w:val="13781BBB"/>
    <w:multiLevelType w:val="multilevel"/>
    <w:tmpl w:val="E81646A4"/>
    <w:styleLink w:val="Overskriftsnummerering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3E4341B"/>
    <w:multiLevelType w:val="multilevel"/>
    <w:tmpl w:val="0426A624"/>
    <w:numStyleLink w:val="Dagsorden"/>
  </w:abstractNum>
  <w:abstractNum w:abstractNumId="14" w15:restartNumberingAfterBreak="0">
    <w:nsid w:val="144309C0"/>
    <w:multiLevelType w:val="multilevel"/>
    <w:tmpl w:val="0426A624"/>
    <w:styleLink w:val="Dagsorden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1700" w:hanging="425"/>
      </w:pPr>
      <w:rPr>
        <w:rFonts w:hint="default"/>
      </w:rPr>
    </w:lvl>
    <w:lvl w:ilvl="4">
      <w:start w:val="1"/>
      <w:numFmt w:val="none"/>
      <w:lvlText w:val=""/>
      <w:lvlJc w:val="left"/>
      <w:pPr>
        <w:ind w:left="2125" w:hanging="425"/>
      </w:pPr>
      <w:rPr>
        <w:rFonts w:hint="default"/>
      </w:rPr>
    </w:lvl>
    <w:lvl w:ilvl="5">
      <w:start w:val="1"/>
      <w:numFmt w:val="none"/>
      <w:lvlText w:val=""/>
      <w:lvlJc w:val="left"/>
      <w:pPr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ind w:left="3825" w:hanging="425"/>
      </w:pPr>
      <w:rPr>
        <w:rFonts w:hint="default"/>
      </w:rPr>
    </w:lvl>
  </w:abstractNum>
  <w:abstractNum w:abstractNumId="15" w15:restartNumberingAfterBreak="0">
    <w:nsid w:val="161B3A1A"/>
    <w:multiLevelType w:val="multilevel"/>
    <w:tmpl w:val="9C5CEF48"/>
    <w:numStyleLink w:val="TalopstillingFP"/>
  </w:abstractNum>
  <w:abstractNum w:abstractNumId="16" w15:restartNumberingAfterBreak="0">
    <w:nsid w:val="1E554E96"/>
    <w:multiLevelType w:val="multilevel"/>
    <w:tmpl w:val="9C5CEF48"/>
    <w:numStyleLink w:val="TalopstillingFP"/>
  </w:abstractNum>
  <w:abstractNum w:abstractNumId="17" w15:restartNumberingAfterBreak="0">
    <w:nsid w:val="23F06599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FC1D3C"/>
    <w:multiLevelType w:val="multilevel"/>
    <w:tmpl w:val="0426A624"/>
    <w:numStyleLink w:val="Dagsorden"/>
  </w:abstractNum>
  <w:abstractNum w:abstractNumId="19" w15:restartNumberingAfterBreak="0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0" w15:restartNumberingAfterBreak="0">
    <w:nsid w:val="2EF0700F"/>
    <w:multiLevelType w:val="multilevel"/>
    <w:tmpl w:val="9C5CEF48"/>
    <w:numStyleLink w:val="TalopstillingFP"/>
  </w:abstractNum>
  <w:abstractNum w:abstractNumId="21" w15:restartNumberingAfterBreak="0">
    <w:nsid w:val="43763AB9"/>
    <w:multiLevelType w:val="multilevel"/>
    <w:tmpl w:val="1A8CF42A"/>
    <w:numStyleLink w:val="PunktopstillingFP"/>
  </w:abstractNum>
  <w:abstractNum w:abstractNumId="22" w15:restartNumberingAfterBreak="0">
    <w:nsid w:val="474971AE"/>
    <w:multiLevelType w:val="multilevel"/>
    <w:tmpl w:val="9C5CEF48"/>
    <w:numStyleLink w:val="TalopstillingFP"/>
  </w:abstractNum>
  <w:abstractNum w:abstractNumId="23" w15:restartNumberingAfterBreak="0">
    <w:nsid w:val="476820B5"/>
    <w:multiLevelType w:val="multilevel"/>
    <w:tmpl w:val="04048938"/>
    <w:numStyleLink w:val="Punktopstilling2FP"/>
  </w:abstractNum>
  <w:abstractNum w:abstractNumId="24" w15:restartNumberingAfterBreak="0">
    <w:nsid w:val="4C1A3F3D"/>
    <w:multiLevelType w:val="multilevel"/>
    <w:tmpl w:val="9C5CEF48"/>
    <w:numStyleLink w:val="TalopstillingFP"/>
  </w:abstractNum>
  <w:abstractNum w:abstractNumId="25" w15:restartNumberingAfterBreak="0">
    <w:nsid w:val="4EAF55E6"/>
    <w:multiLevelType w:val="multilevel"/>
    <w:tmpl w:val="0426A624"/>
    <w:numStyleLink w:val="Dagsorden"/>
  </w:abstractNum>
  <w:abstractNum w:abstractNumId="26" w15:restartNumberingAfterBreak="0">
    <w:nsid w:val="517F4ACB"/>
    <w:multiLevelType w:val="multilevel"/>
    <w:tmpl w:val="9C5CEF48"/>
    <w:numStyleLink w:val="TalopstillingFP"/>
  </w:abstractNum>
  <w:abstractNum w:abstractNumId="27" w15:restartNumberingAfterBreak="0">
    <w:nsid w:val="554206ED"/>
    <w:multiLevelType w:val="multilevel"/>
    <w:tmpl w:val="04048938"/>
    <w:styleLink w:val="Punktopstilling2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</w:rPr>
    </w:lvl>
  </w:abstractNum>
  <w:abstractNum w:abstractNumId="28" w15:restartNumberingAfterBreak="0">
    <w:nsid w:val="57564971"/>
    <w:multiLevelType w:val="multilevel"/>
    <w:tmpl w:val="04048938"/>
    <w:numStyleLink w:val="Punktopstilling2FP"/>
  </w:abstractNum>
  <w:abstractNum w:abstractNumId="29" w15:restartNumberingAfterBreak="0">
    <w:nsid w:val="63FA26E0"/>
    <w:multiLevelType w:val="multilevel"/>
    <w:tmpl w:val="9C5CEF48"/>
    <w:numStyleLink w:val="TalopstillingFP"/>
  </w:abstractNum>
  <w:abstractNum w:abstractNumId="30" w15:restartNumberingAfterBreak="0">
    <w:nsid w:val="691231FD"/>
    <w:multiLevelType w:val="multilevel"/>
    <w:tmpl w:val="9C5CEF48"/>
    <w:styleLink w:val="TalopstillingFP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bullet"/>
      <w:lvlText w:val="-"/>
      <w:lvlJc w:val="left"/>
      <w:pPr>
        <w:ind w:left="709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992" w:hanging="283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99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425"/>
      </w:pPr>
      <w:rPr>
        <w:rFonts w:hint="default"/>
      </w:rPr>
    </w:lvl>
  </w:abstractNum>
  <w:abstractNum w:abstractNumId="31" w15:restartNumberingAfterBreak="0">
    <w:nsid w:val="722535B3"/>
    <w:multiLevelType w:val="multilevel"/>
    <w:tmpl w:val="9C5CEF48"/>
    <w:numStyleLink w:val="TalopstillingFP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25"/>
  </w:num>
  <w:num w:numId="13">
    <w:abstractNumId w:val="18"/>
  </w:num>
  <w:num w:numId="14">
    <w:abstractNumId w:val="19"/>
  </w:num>
  <w:num w:numId="15">
    <w:abstractNumId w:val="21"/>
  </w:num>
  <w:num w:numId="16">
    <w:abstractNumId w:val="11"/>
  </w:num>
  <w:num w:numId="17">
    <w:abstractNumId w:val="13"/>
  </w:num>
  <w:num w:numId="18">
    <w:abstractNumId w:val="30"/>
  </w:num>
  <w:num w:numId="19">
    <w:abstractNumId w:val="20"/>
  </w:num>
  <w:num w:numId="20">
    <w:abstractNumId w:val="22"/>
  </w:num>
  <w:num w:numId="21">
    <w:abstractNumId w:val="26"/>
  </w:num>
  <w:num w:numId="22">
    <w:abstractNumId w:val="17"/>
  </w:num>
  <w:num w:numId="23">
    <w:abstractNumId w:val="24"/>
  </w:num>
  <w:num w:numId="24">
    <w:abstractNumId w:val="29"/>
  </w:num>
  <w:num w:numId="25">
    <w:abstractNumId w:val="31"/>
  </w:num>
  <w:num w:numId="26">
    <w:abstractNumId w:val="16"/>
  </w:num>
  <w:num w:numId="27">
    <w:abstractNumId w:val="15"/>
  </w:num>
  <w:num w:numId="28">
    <w:abstractNumId w:val="12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10"/>
  </w:num>
  <w:num w:numId="34">
    <w:abstractNumId w:val="27"/>
  </w:num>
  <w:num w:numId="35">
    <w:abstractNumId w:val="2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autoHyphenation/>
  <w:hyphenationZone w:val="14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280"/>
    <w:rsid w:val="00143558"/>
    <w:rsid w:val="001A0987"/>
    <w:rsid w:val="00361CEC"/>
    <w:rsid w:val="003D363D"/>
    <w:rsid w:val="00575280"/>
    <w:rsid w:val="006C0FEF"/>
    <w:rsid w:val="00760A36"/>
    <w:rsid w:val="00C3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67BCBBE3"/>
  <w15:docId w15:val="{CBBBB585-347A-4FA9-91F8-A4FF5C77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50" w:lineRule="atLeast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C0FEF"/>
    <w:pPr>
      <w:jc w:val="both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C7AFC"/>
    <w:pPr>
      <w:keepNext/>
      <w:keepLines/>
      <w:tabs>
        <w:tab w:val="left" w:pos="397"/>
      </w:tabs>
      <w:spacing w:before="250" w:after="80"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1C7AFC"/>
    <w:pPr>
      <w:tabs>
        <w:tab w:val="clear" w:pos="397"/>
        <w:tab w:val="left" w:pos="567"/>
      </w:tabs>
      <w:spacing w:before="0"/>
      <w:outlineLvl w:val="1"/>
    </w:pPr>
    <w:rPr>
      <w:szCs w:val="26"/>
    </w:rPr>
  </w:style>
  <w:style w:type="paragraph" w:styleId="Overskrift3">
    <w:name w:val="heading 3"/>
    <w:basedOn w:val="Overskrift2"/>
    <w:next w:val="Normal"/>
    <w:link w:val="Overskrift3Tegn"/>
    <w:uiPriority w:val="9"/>
    <w:unhideWhenUsed/>
    <w:qFormat/>
    <w:rsid w:val="001C7AFC"/>
    <w:pPr>
      <w:tabs>
        <w:tab w:val="clear" w:pos="567"/>
        <w:tab w:val="left" w:pos="765"/>
      </w:tabs>
      <w:outlineLvl w:val="2"/>
    </w:p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254ED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254E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254ED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254ED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254ED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254ED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C7AFC"/>
    <w:rPr>
      <w:rFonts w:ascii="Verdana" w:eastAsiaTheme="majorEastAsia" w:hAnsi="Verdana" w:cstheme="majorBidi"/>
      <w:b/>
      <w:bCs/>
      <w:sz w:val="18"/>
      <w:szCs w:val="28"/>
    </w:rPr>
  </w:style>
  <w:style w:type="paragraph" w:styleId="Titel">
    <w:name w:val="Title"/>
    <w:basedOn w:val="Normal"/>
    <w:next w:val="Normal"/>
    <w:link w:val="TitelTegn"/>
    <w:uiPriority w:val="10"/>
    <w:qFormat/>
    <w:rsid w:val="00C74796"/>
    <w:pPr>
      <w:spacing w:after="250"/>
      <w:contextualSpacing/>
    </w:pPr>
    <w:rPr>
      <w:rFonts w:eastAsiaTheme="majorEastAsia" w:cstheme="majorBidi"/>
      <w:b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C74796"/>
    <w:rPr>
      <w:rFonts w:ascii="Verdana" w:eastAsiaTheme="majorEastAsia" w:hAnsi="Verdana" w:cstheme="majorBidi"/>
      <w:b/>
      <w:sz w:val="18"/>
      <w:szCs w:val="52"/>
    </w:rPr>
  </w:style>
  <w:style w:type="paragraph" w:customStyle="1" w:styleId="Kolofon">
    <w:name w:val="Kolofon"/>
    <w:basedOn w:val="Normal"/>
    <w:rsid w:val="00613FB9"/>
    <w:pPr>
      <w:tabs>
        <w:tab w:val="left" w:pos="397"/>
      </w:tabs>
      <w:jc w:val="left"/>
    </w:pPr>
    <w:rPr>
      <w:sz w:val="13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54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54EDC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37"/>
    <w:semiHidden/>
    <w:unhideWhenUsed/>
    <w:rsid w:val="00254EDC"/>
  </w:style>
  <w:style w:type="paragraph" w:styleId="Bloktekst">
    <w:name w:val="Block Text"/>
    <w:basedOn w:val="Normal"/>
    <w:uiPriority w:val="99"/>
    <w:semiHidden/>
    <w:unhideWhenUsed/>
    <w:rsid w:val="00254ED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rdtekst">
    <w:name w:val="Body Text"/>
    <w:basedOn w:val="Normal"/>
    <w:link w:val="BrdtekstTegn"/>
    <w:uiPriority w:val="99"/>
    <w:semiHidden/>
    <w:unhideWhenUsed/>
    <w:rsid w:val="00254ED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54EDC"/>
    <w:rPr>
      <w:rFonts w:ascii="Verdana" w:hAnsi="Verdana"/>
      <w:sz w:val="18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54ED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54EDC"/>
    <w:rPr>
      <w:rFonts w:ascii="Verdana" w:hAnsi="Verdana"/>
      <w:sz w:val="18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54ED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54EDC"/>
    <w:rPr>
      <w:rFonts w:ascii="Verdana" w:hAnsi="Verdana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54ED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54EDC"/>
    <w:rPr>
      <w:rFonts w:ascii="Verdana" w:hAnsi="Verdana"/>
      <w:sz w:val="18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54ED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54EDC"/>
    <w:rPr>
      <w:rFonts w:ascii="Verdana" w:hAnsi="Verdana"/>
      <w:sz w:val="18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54ED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54EDC"/>
    <w:rPr>
      <w:rFonts w:ascii="Verdana" w:hAnsi="Verdana"/>
      <w:sz w:val="18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54ED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54EDC"/>
    <w:rPr>
      <w:rFonts w:ascii="Verdana" w:hAnsi="Verdana"/>
      <w:sz w:val="18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54ED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54EDC"/>
    <w:rPr>
      <w:rFonts w:ascii="Verdana" w:hAnsi="Verdana"/>
      <w:sz w:val="16"/>
      <w:szCs w:val="16"/>
    </w:rPr>
  </w:style>
  <w:style w:type="character" w:styleId="Bogenstitel">
    <w:name w:val="Book Title"/>
    <w:basedOn w:val="Standardskrifttypeiafsnit"/>
    <w:uiPriority w:val="33"/>
    <w:rsid w:val="00254EDC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rsid w:val="00254EDC"/>
    <w:pPr>
      <w:spacing w:after="200" w:line="240" w:lineRule="auto"/>
    </w:pPr>
    <w:rPr>
      <w:b/>
      <w:bCs/>
      <w:color w:val="4F81BD" w:themeColor="accent1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54EDC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54EDC"/>
    <w:rPr>
      <w:rFonts w:ascii="Verdana" w:hAnsi="Verdana"/>
      <w:sz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254ED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54ED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54EDC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254ED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54EDC"/>
    <w:rPr>
      <w:rFonts w:ascii="Verdana" w:hAnsi="Verdana"/>
      <w:b/>
      <w:bCs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54EDC"/>
  </w:style>
  <w:style w:type="character" w:customStyle="1" w:styleId="DatoTegn">
    <w:name w:val="Dato Tegn"/>
    <w:basedOn w:val="Standardskrifttypeiafsnit"/>
    <w:link w:val="Dato"/>
    <w:uiPriority w:val="99"/>
    <w:semiHidden/>
    <w:rsid w:val="00254EDC"/>
    <w:rPr>
      <w:rFonts w:ascii="Verdana" w:hAnsi="Verdana"/>
      <w:sz w:val="18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54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54EDC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54EDC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54EDC"/>
    <w:rPr>
      <w:rFonts w:ascii="Verdana" w:hAnsi="Verdana"/>
      <w:sz w:val="18"/>
    </w:rPr>
  </w:style>
  <w:style w:type="character" w:styleId="Fremhv">
    <w:name w:val="Emphasis"/>
    <w:basedOn w:val="Standardskrifttypeiafsnit"/>
    <w:uiPriority w:val="20"/>
    <w:rsid w:val="00254EDC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254EDC"/>
    <w:rPr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254EDC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254EDC"/>
    <w:rPr>
      <w:rFonts w:ascii="Verdana" w:hAnsi="Verdana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254ED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254ED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254EDC"/>
    <w:rPr>
      <w:color w:val="800080" w:themeColor="followed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506C0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6C03"/>
    <w:rPr>
      <w:rFonts w:ascii="Verdana" w:hAnsi="Verdana"/>
      <w:sz w:val="18"/>
    </w:rPr>
  </w:style>
  <w:style w:type="character" w:styleId="Fodnotehenvisning">
    <w:name w:val="footnote reference"/>
    <w:basedOn w:val="Standardskrifttypeiafsnit"/>
    <w:uiPriority w:val="99"/>
    <w:semiHidden/>
    <w:unhideWhenUsed/>
    <w:rsid w:val="00254EDC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13FB9"/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13FB9"/>
    <w:rPr>
      <w:rFonts w:ascii="Verdana" w:hAnsi="Verdana"/>
      <w:sz w:val="18"/>
      <w:szCs w:val="20"/>
    </w:rPr>
  </w:style>
  <w:style w:type="paragraph" w:styleId="Sidehoved">
    <w:name w:val="header"/>
    <w:basedOn w:val="Normal"/>
    <w:link w:val="SidehovedTegn"/>
    <w:uiPriority w:val="99"/>
    <w:semiHidden/>
    <w:unhideWhenUsed/>
    <w:rsid w:val="00254ED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254EDC"/>
    <w:rPr>
      <w:rFonts w:ascii="Verdana" w:hAnsi="Verdana"/>
      <w:sz w:val="1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C7AFC"/>
    <w:rPr>
      <w:rFonts w:ascii="Verdana" w:eastAsiaTheme="majorEastAsia" w:hAnsi="Verdana" w:cstheme="majorBidi"/>
      <w:b/>
      <w:bCs/>
      <w:sz w:val="1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C7AFC"/>
    <w:rPr>
      <w:rFonts w:ascii="Verdana" w:eastAsiaTheme="majorEastAsia" w:hAnsi="Verdana" w:cstheme="majorBidi"/>
      <w:b/>
      <w:bCs/>
      <w:sz w:val="18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54EDC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54ED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54EDC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54ED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54E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54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unhideWhenUsed/>
    <w:rsid w:val="00254EDC"/>
  </w:style>
  <w:style w:type="paragraph" w:styleId="HTML-adresse">
    <w:name w:val="HTML Address"/>
    <w:basedOn w:val="Normal"/>
    <w:link w:val="HTML-adresseTegn"/>
    <w:uiPriority w:val="99"/>
    <w:semiHidden/>
    <w:unhideWhenUsed/>
    <w:rsid w:val="00254EDC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54EDC"/>
    <w:rPr>
      <w:rFonts w:ascii="Verdana" w:hAnsi="Verdana"/>
      <w:i/>
      <w:iCs/>
      <w:sz w:val="18"/>
    </w:rPr>
  </w:style>
  <w:style w:type="character" w:styleId="HTML-citat">
    <w:name w:val="HTML Cite"/>
    <w:basedOn w:val="Standardskrifttypeiafsnit"/>
    <w:uiPriority w:val="99"/>
    <w:semiHidden/>
    <w:unhideWhenUsed/>
    <w:rsid w:val="00254EDC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254EDC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254EDC"/>
    <w:rPr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254EDC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54ED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54EDC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254EDC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254EDC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254EDC"/>
    <w:rPr>
      <w:i/>
      <w:iCs/>
    </w:rPr>
  </w:style>
  <w:style w:type="character" w:styleId="Hyperlink">
    <w:name w:val="Hyperlink"/>
    <w:basedOn w:val="Standardskrifttypeiafsnit"/>
    <w:uiPriority w:val="99"/>
    <w:unhideWhenUsed/>
    <w:rsid w:val="00254EDC"/>
    <w:rPr>
      <w:color w:val="0000FF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54EDC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54EDC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54EDC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54EDC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54EDC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54EDC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54EDC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54EDC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54EDC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54EDC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21"/>
    <w:rsid w:val="00254EDC"/>
    <w:rPr>
      <w:b/>
      <w:bCs/>
      <w:i/>
      <w:iCs/>
      <w:color w:val="4F81BD" w:themeColor="accent1"/>
    </w:rPr>
  </w:style>
  <w:style w:type="paragraph" w:styleId="Strktcitat">
    <w:name w:val="Intense Quote"/>
    <w:basedOn w:val="Normal"/>
    <w:next w:val="Normal"/>
    <w:link w:val="StrktcitatTegn"/>
    <w:uiPriority w:val="30"/>
    <w:rsid w:val="00254ED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4EDC"/>
    <w:rPr>
      <w:rFonts w:ascii="Verdana" w:hAnsi="Verdana"/>
      <w:b/>
      <w:bCs/>
      <w:i/>
      <w:iCs/>
      <w:color w:val="4F81BD" w:themeColor="accent1"/>
      <w:sz w:val="18"/>
    </w:rPr>
  </w:style>
  <w:style w:type="character" w:styleId="Kraftighenvisning">
    <w:name w:val="Intense Reference"/>
    <w:basedOn w:val="Standardskrifttypeiafsnit"/>
    <w:uiPriority w:val="32"/>
    <w:rsid w:val="00254EDC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254EDC"/>
  </w:style>
  <w:style w:type="paragraph" w:styleId="Liste">
    <w:name w:val="List"/>
    <w:basedOn w:val="Normal"/>
    <w:uiPriority w:val="99"/>
    <w:semiHidden/>
    <w:unhideWhenUsed/>
    <w:rsid w:val="00254EDC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54EDC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54EDC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54EDC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54EDC"/>
    <w:pPr>
      <w:ind w:left="1415" w:hanging="283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254EDC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254EDC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254EDC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254EDC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254EDC"/>
    <w:pPr>
      <w:numPr>
        <w:numId w:val="5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254EDC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254EDC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254EDC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254EDC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254EDC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254EDC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254EDC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254EDC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254EDC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254EDC"/>
    <w:pPr>
      <w:numPr>
        <w:numId w:val="10"/>
      </w:numPr>
      <w:contextualSpacing/>
    </w:pPr>
  </w:style>
  <w:style w:type="paragraph" w:styleId="Listeafsnit">
    <w:name w:val="List Paragraph"/>
    <w:basedOn w:val="Normal"/>
    <w:uiPriority w:val="34"/>
    <w:rsid w:val="00254EDC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rsid w:val="00254ED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54EDC"/>
    <w:rPr>
      <w:rFonts w:ascii="Consolas" w:hAnsi="Consolas"/>
      <w:sz w:val="20"/>
      <w:szCs w:val="20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254E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54ED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1"/>
    <w:rsid w:val="00254EDC"/>
    <w:pPr>
      <w:spacing w:line="240" w:lineRule="auto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254EDC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1"/>
    <w:rsid w:val="00C134DA"/>
    <w:pPr>
      <w:ind w:left="709"/>
    </w:p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unhideWhenUsed/>
    <w:rsid w:val="00254EDC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254EDC"/>
    <w:rPr>
      <w:rFonts w:ascii="Verdana" w:hAnsi="Verdana"/>
      <w:sz w:val="18"/>
    </w:rPr>
  </w:style>
  <w:style w:type="character" w:styleId="Sidetal">
    <w:name w:val="page number"/>
    <w:basedOn w:val="Standardskrifttypeiafsnit"/>
    <w:uiPriority w:val="99"/>
    <w:semiHidden/>
    <w:unhideWhenUsed/>
    <w:rsid w:val="00254EDC"/>
  </w:style>
  <w:style w:type="character" w:styleId="Pladsholdertekst">
    <w:name w:val="Placeholder Text"/>
    <w:basedOn w:val="Standardskrifttypeiafsnit"/>
    <w:uiPriority w:val="99"/>
    <w:semiHidden/>
    <w:rsid w:val="00254EDC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54ED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54EDC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29"/>
    <w:rsid w:val="00254EDC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254EDC"/>
    <w:rPr>
      <w:rFonts w:ascii="Verdana" w:hAnsi="Verdana"/>
      <w:i/>
      <w:iCs/>
      <w:color w:val="000000" w:themeColor="text1"/>
      <w:sz w:val="18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54ED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54EDC"/>
    <w:rPr>
      <w:rFonts w:ascii="Verdana" w:hAnsi="Verdana"/>
      <w:sz w:val="18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254EDC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54EDC"/>
    <w:rPr>
      <w:rFonts w:ascii="Verdana" w:hAnsi="Verdana"/>
      <w:sz w:val="18"/>
    </w:rPr>
  </w:style>
  <w:style w:type="character" w:styleId="Strk">
    <w:name w:val="Strong"/>
    <w:basedOn w:val="Standardskrifttypeiafsnit"/>
    <w:uiPriority w:val="22"/>
    <w:rsid w:val="00254EDC"/>
    <w:rPr>
      <w:b/>
      <w:bCs/>
    </w:rPr>
  </w:style>
  <w:style w:type="paragraph" w:styleId="Undertitel">
    <w:name w:val="Subtitle"/>
    <w:basedOn w:val="Normal"/>
    <w:next w:val="Normal"/>
    <w:link w:val="UndertitelTegn"/>
    <w:uiPriority w:val="11"/>
    <w:rsid w:val="00254E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54E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rsid w:val="00254EDC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rsid w:val="00254EDC"/>
    <w:rPr>
      <w:smallCaps/>
      <w:color w:val="C0504D" w:themeColor="accent2"/>
      <w:u w:val="single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54EDC"/>
    <w:pPr>
      <w:ind w:left="180" w:hanging="18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254EDC"/>
  </w:style>
  <w:style w:type="paragraph" w:styleId="Citatoverskrift">
    <w:name w:val="toa heading"/>
    <w:basedOn w:val="Normal"/>
    <w:next w:val="Normal"/>
    <w:uiPriority w:val="99"/>
    <w:semiHidden/>
    <w:unhideWhenUsed/>
    <w:rsid w:val="00254ED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A9039C"/>
    <w:pPr>
      <w:tabs>
        <w:tab w:val="left" w:pos="397"/>
        <w:tab w:val="right" w:pos="7360"/>
      </w:tabs>
    </w:pPr>
    <w:rPr>
      <w:noProof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9039C"/>
    <w:pPr>
      <w:tabs>
        <w:tab w:val="left" w:pos="567"/>
        <w:tab w:val="right" w:pos="7360"/>
      </w:tabs>
    </w:pPr>
    <w:rPr>
      <w:noProof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A9039C"/>
    <w:pPr>
      <w:tabs>
        <w:tab w:val="left" w:pos="765"/>
        <w:tab w:val="right" w:pos="7360"/>
      </w:tabs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254EDC"/>
    <w:pPr>
      <w:spacing w:after="100"/>
      <w:ind w:left="54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254EDC"/>
    <w:pPr>
      <w:spacing w:after="100"/>
      <w:ind w:left="72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254EDC"/>
    <w:pPr>
      <w:spacing w:after="100"/>
      <w:ind w:left="9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254EDC"/>
    <w:pPr>
      <w:spacing w:after="100"/>
      <w:ind w:left="108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254EDC"/>
    <w:pPr>
      <w:spacing w:after="100"/>
      <w:ind w:left="126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254EDC"/>
    <w:pPr>
      <w:spacing w:after="100"/>
      <w:ind w:left="1440"/>
    </w:pPr>
  </w:style>
  <w:style w:type="paragraph" w:styleId="Overskrift">
    <w:name w:val="TOC Heading"/>
    <w:basedOn w:val="Overskrift1"/>
    <w:next w:val="Normal"/>
    <w:uiPriority w:val="39"/>
    <w:semiHidden/>
    <w:unhideWhenUsed/>
    <w:rsid w:val="00254EDC"/>
    <w:pPr>
      <w:outlineLvl w:val="9"/>
    </w:pPr>
  </w:style>
  <w:style w:type="table" w:styleId="Tabel-Gitter">
    <w:name w:val="Table Grid"/>
    <w:basedOn w:val="Tabel-Normal"/>
    <w:uiPriority w:val="59"/>
    <w:rsid w:val="00743E62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Underskriver">
    <w:name w:val="Underskriver"/>
    <w:basedOn w:val="Normal"/>
    <w:rsid w:val="005A3C2F"/>
    <w:pPr>
      <w:spacing w:before="500"/>
    </w:pPr>
  </w:style>
  <w:style w:type="paragraph" w:customStyle="1" w:styleId="ModtagerInfo">
    <w:name w:val="ModtagerInfo"/>
    <w:basedOn w:val="Normal"/>
    <w:rsid w:val="00D2089E"/>
    <w:pPr>
      <w:spacing w:after="340"/>
    </w:pPr>
    <w:rPr>
      <w:b/>
      <w:sz w:val="24"/>
    </w:rPr>
  </w:style>
  <w:style w:type="numbering" w:customStyle="1" w:styleId="Dagsorden">
    <w:name w:val="Dagsorden"/>
    <w:basedOn w:val="Ingenoversigt"/>
    <w:uiPriority w:val="99"/>
    <w:rsid w:val="00A4787C"/>
    <w:pPr>
      <w:numPr>
        <w:numId w:val="11"/>
      </w:numPr>
    </w:pPr>
  </w:style>
  <w:style w:type="numbering" w:customStyle="1" w:styleId="PunktopstillingFP">
    <w:name w:val="Punktopstilling_FP"/>
    <w:uiPriority w:val="99"/>
    <w:rsid w:val="00871993"/>
    <w:pPr>
      <w:numPr>
        <w:numId w:val="14"/>
      </w:numPr>
    </w:pPr>
  </w:style>
  <w:style w:type="numbering" w:customStyle="1" w:styleId="TalopstillingFP">
    <w:name w:val="Talopstilling_FP"/>
    <w:uiPriority w:val="99"/>
    <w:rsid w:val="00A059A1"/>
    <w:pPr>
      <w:numPr>
        <w:numId w:val="18"/>
      </w:numPr>
    </w:pPr>
  </w:style>
  <w:style w:type="numbering" w:customStyle="1" w:styleId="Overskriftsnummerering">
    <w:name w:val="Overskriftsnummerering"/>
    <w:uiPriority w:val="99"/>
    <w:rsid w:val="001C7AFC"/>
    <w:pPr>
      <w:numPr>
        <w:numId w:val="28"/>
      </w:numPr>
    </w:pPr>
  </w:style>
  <w:style w:type="numbering" w:customStyle="1" w:styleId="Punktopstilling2FP">
    <w:name w:val="Punktopstilling2_FP"/>
    <w:uiPriority w:val="99"/>
    <w:rsid w:val="001A26FF"/>
    <w:pPr>
      <w:numPr>
        <w:numId w:val="34"/>
      </w:numPr>
    </w:pPr>
  </w:style>
  <w:style w:type="paragraph" w:customStyle="1" w:styleId="Understreget">
    <w:name w:val="Understreget"/>
    <w:basedOn w:val="Normal"/>
    <w:next w:val="Normal"/>
    <w:qFormat/>
    <w:rsid w:val="00FC6DA5"/>
    <w:pPr>
      <w:spacing w:after="80"/>
    </w:pPr>
    <w:rPr>
      <w:u w:val="single"/>
    </w:rPr>
  </w:style>
  <w:style w:type="paragraph" w:customStyle="1" w:styleId="Standardtekst">
    <w:name w:val="Standardtekst"/>
    <w:basedOn w:val="Normal"/>
    <w:rsid w:val="006C0FEF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kabeloner10\Skrivelser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36FCBD793F054B4C8655DF03DA10B6C8" ma:contentTypeVersion="4" ma:contentTypeDescription="GetOrganized dokument" ma:contentTypeScope="" ma:versionID="028f56b983e1cc94996f57ddddc1e1a7">
  <xsd:schema xmlns:xsd="http://www.w3.org/2001/XMLSchema" xmlns:xs="http://www.w3.org/2001/XMLSchema" xmlns:p="http://schemas.microsoft.com/office/2006/metadata/properties" xmlns:ns1="http://schemas.microsoft.com/sharepoint/v3" xmlns:ns2="E62E7D3B-A7D7-43C0-8DBE-6384109045B6" xmlns:ns3="ad2ecf3e-d082-40ed-a23b-00fefb0b649d" targetNamespace="http://schemas.microsoft.com/office/2006/metadata/properties" ma:root="true" ma:fieldsID="7a5e067605026350903dcd70b826605c" ns1:_="" ns2:_="" ns3:_="">
    <xsd:import namespace="http://schemas.microsoft.com/sharepoint/v3"/>
    <xsd:import namespace="E62E7D3B-A7D7-43C0-8DBE-6384109045B6"/>
    <xsd:import namespace="ad2ecf3e-d082-40ed-a23b-00fefb0b649d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2E7D3B-A7D7-43C0-8DBE-6384109045B6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50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397;#SUNDHEDSFORSIKRING|50bf62f7-69bb-4d0a-b35f-22dea64c284c;#387;#ATTEST|b5c36f0f-f912-46d9-9de6-1db1ed2c9d63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ecf3e-d082-40ed-a23b-00fefb0b649d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676aa799-5b78-4656-9c9e-d35da31af08b}" ma:internalName="TaxCatchAll" ma:showField="CatchAllData" ma:web="ad2ecf3e-d082-40ed-a23b-00fefb0b64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ID xmlns="http://schemas.microsoft.com/sharepoint/v3">294981</DocID>
    <CaseID xmlns="http://schemas.microsoft.com/sharepoint/v3">GES-2014-00005</CaseID>
    <CCMSystemID xmlns="http://schemas.microsoft.com/sharepoint/v3">a6110ba3-8652-4bfa-b896-1832244e4f67</CCMSystemID>
    <LocalAttachment xmlns="http://schemas.microsoft.com/sharepoint/v3">true</LocalAttachment>
    <RegistrationDate xmlns="http://schemas.microsoft.com/sharepoint/v3">2017-02-20T11:29:33+00:00</RegistrationDate>
    <CaseRecordNumber xmlns="http://schemas.microsoft.com/sharepoint/v3">23</CaseRecordNumber>
    <Related xmlns="http://schemas.microsoft.com/sharepoint/v3">true</Related>
    <Finalized xmlns="http://schemas.microsoft.com/sharepoint/v3">false</Finalized>
    <CCMTemplateID xmlns="http://schemas.microsoft.com/sharepoint/v3">0</CCMTemplateID>
    <Resume xmlns="E62E7D3B-A7D7-43C0-8DBE-6384109045B6">Attesten er den 11. juni 2014 rettet på to punkter:
1) "Undersøgende læge" er blevet til "patientens alment praktiserende læge"
2) "DADL" er blevet til "Lægeforeningen".
Sundhedsforsikringsudvalget er orienteret om rettelserne, men der er ikke sendt en FP-Information ud.</Resume>
    <Afsender xmlns="E62E7D3B-A7D7-43C0-8DBE-6384109045B6">
      <UserInfo>
        <DisplayName/>
        <AccountId xsi:nil="true"/>
        <AccountType/>
      </UserInfo>
    </Afsender>
    <Dokument_x0020_type xmlns="E62E7D3B-A7D7-43C0-8DBE-6384109045B6">Internt</Dokument_x0020_type>
    <KCSagsID xmlns="E62E7D3B-A7D7-43C0-8DBE-6384109045B6">GES-2014-00005</KCSagsID>
    <Procesord xmlns="E62E7D3B-A7D7-43C0-8DBE-6384109045B6">Andet</Procesord>
    <Bem_x00e6_rkninger xmlns="E62E7D3B-A7D7-43C0-8DBE-6384109045B6" xsi:nil="true"/>
    <TaxCatchAll xmlns="ad2ecf3e-d082-40ed-a23b-00fefb0b649d">
      <Value>397</Value>
      <Value>387</Value>
    </TaxCatchAll>
    <Dokumentdato xmlns="E62E7D3B-A7D7-43C0-8DBE-6384109045B6">2014-01-26T23:00:00+00:00</Dokumentdato>
    <Ansvarlig xmlns="E62E7D3B-A7D7-43C0-8DBE-6384109045B6">
      <UserInfo>
        <DisplayName>Astrid Breuning Sluth</DisplayName>
        <AccountId>50</AccountId>
        <AccountType/>
      </UserInfo>
    </Ansvarlig>
    <Cirkul_x00e6_retype xmlns="E62E7D3B-A7D7-43C0-8DBE-6384109045B6">Ikke en information</Cirkul_x00e6_retype>
    <Cirkul_x00e6_renummer xmlns="E62E7D3B-A7D7-43C0-8DBE-6384109045B6" xsi:nil="true"/>
    <Er_x0020_publiceret xmlns="E62E7D3B-A7D7-43C0-8DBE-6384109045B6">false</Er_x0020_publiceret>
    <OldDocID xmlns="E62E7D3B-A7D7-43C0-8DBE-6384109045B6">332653</OldDocID>
    <Publiceringsdato xmlns="E62E7D3B-A7D7-43C0-8DBE-6384109045B6" xsi:nil="true"/>
    <Classification xmlns="E62E7D3B-A7D7-43C0-8DBE-6384109045B6" xsi:nil="true"/>
    <c3ccde630d2f46bf94589b3208a8bd7f xmlns="E62E7D3B-A7D7-43C0-8DBE-6384109045B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SUNDHEDSFORSIKRING</TermName>
          <TermId xmlns="http://schemas.microsoft.com/office/infopath/2007/PartnerControls">50bf62f7-69bb-4d0a-b35f-22dea64c284c</TermId>
        </TermInfo>
        <TermInfo xmlns="http://schemas.microsoft.com/office/infopath/2007/PartnerControls">
          <TermName xmlns="http://schemas.microsoft.com/office/infopath/2007/PartnerControls">ATTEST</TermName>
          <TermId xmlns="http://schemas.microsoft.com/office/infopath/2007/PartnerControls">b5c36f0f-f912-46d9-9de6-1db1ed2c9d63</TermId>
        </TermInfo>
      </Terms>
    </c3ccde630d2f46bf94589b3208a8bd7f>
    <MigreretDokument xmlns="E62E7D3B-A7D7-43C0-8DBE-6384109045B6">true</MigreretDokument>
    <CCMVisualId xmlns="http://schemas.microsoft.com/sharepoint/v3">GES-2014-00005</CCMVisual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BBBF0-E405-47B3-BDB0-1E63F0A15C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2E7D3B-A7D7-43C0-8DBE-6384109045B6"/>
    <ds:schemaRef ds:uri="ad2ecf3e-d082-40ed-a23b-00fefb0b6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E41472-C3E2-4239-9EA1-B16A6EBE66D6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975DB249-05AF-4AA4-B9A8-6EF81605382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67F576-98FD-4031-B2A3-54FAA734F3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ad2ecf3e-d082-40ed-a23b-00fefb0b649d"/>
    <ds:schemaRef ds:uri="E62E7D3B-A7D7-43C0-8DBE-6384109045B6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C2064535-3285-4715-B442-A63703CE8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Skrivelser10</Template>
  <TotalTime>1</TotalTime>
  <Pages>2</Pages>
  <Words>433</Words>
  <Characters>2646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FP 710 - Sundhedsforsikringsattest</vt:lpstr>
      <vt:lpstr/>
    </vt:vector>
  </TitlesOfParts>
  <Company>Outsourcing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710 - Sundhedsforsikringsattest</dc:title>
  <dc:creator>June Maya Lekfeldt</dc:creator>
  <cp:lastModifiedBy>Astrid Breuning Sluth</cp:lastModifiedBy>
  <cp:revision>2</cp:revision>
  <cp:lastPrinted>2007-12-11T07:38:00Z</cp:lastPrinted>
  <dcterms:created xsi:type="dcterms:W3CDTF">2020-05-11T05:50:00Z</dcterms:created>
  <dcterms:modified xsi:type="dcterms:W3CDTF">2020-05-11T05:50:00Z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9623bee4-9a31-4665-985a-05ce22ba8fb5</vt:lpwstr>
  </property>
  <property fmtid="{D5CDD505-2E9C-101B-9397-08002B2CF9AE}" pid="3" name="ContentTypeId">
    <vt:lpwstr>0x010100AC085CFC53BC46CEA2EADE194AD9D4820036FCBD793F054B4C8655DF03DA10B6C8</vt:lpwstr>
  </property>
  <property fmtid="{D5CDD505-2E9C-101B-9397-08002B2CF9AE}" pid="4" name="vti_description">
    <vt:lpwstr/>
  </property>
  <property fmtid="{D5CDD505-2E9C-101B-9397-08002B2CF9AE}" pid="5" name="Søgeord">
    <vt:lpwstr>397;#SUNDHEDSFORSIKRING|50bf62f7-69bb-4d0a-b35f-22dea64c284c;#387;#ATTEST|b5c36f0f-f912-46d9-9de6-1db1ed2c9d63</vt:lpwstr>
  </property>
  <property fmtid="{D5CDD505-2E9C-101B-9397-08002B2CF9AE}" pid="6" name="CCMSystem">
    <vt:lpwstr> </vt:lpwstr>
  </property>
  <property fmtid="{D5CDD505-2E9C-101B-9397-08002B2CF9AE}" pid="7" name="Language">
    <vt:lpwstr>1030</vt:lpwstr>
  </property>
  <property fmtid="{D5CDD505-2E9C-101B-9397-08002B2CF9AE}" pid="8" name="RemoveLogo">
    <vt:lpwstr>0</vt:lpwstr>
  </property>
  <property fmtid="{D5CDD505-2E9C-101B-9397-08002B2CF9AE}" pid="9" name="DocTypeNumber">
    <vt:lpwstr>9</vt:lpwstr>
  </property>
  <property fmtid="{D5CDD505-2E9C-101B-9397-08002B2CF9AE}" pid="10" name="AD_used">
    <vt:lpwstr>0</vt:lpwstr>
  </property>
  <property fmtid="{D5CDD505-2E9C-101B-9397-08002B2CF9AE}" pid="11" name="DocType">
    <vt:lpwstr>Hvidt</vt:lpwstr>
  </property>
  <property fmtid="{D5CDD505-2E9C-101B-9397-08002B2CF9AE}" pid="12" name="Author">
    <vt:lpwstr>50;#i:0#.w|fogp\abs</vt:lpwstr>
  </property>
  <property fmtid="{D5CDD505-2E9C-101B-9397-08002B2CF9AE}" pid="13" name="CCMLinkTitleFilename">
    <vt:lpwstr>FP 710 - Sundhedsforsikringsattest</vt:lpwstr>
  </property>
  <property fmtid="{D5CDD505-2E9C-101B-9397-08002B2CF9AE}" pid="14" name="Editor">
    <vt:lpwstr>50;#i:0#.w|fogp\abs</vt:lpwstr>
  </property>
  <property fmtid="{D5CDD505-2E9C-101B-9397-08002B2CF9AE}" pid="15" name="ErAkt">
    <vt:lpwstr>A23</vt:lpwstr>
  </property>
  <property fmtid="{D5CDD505-2E9C-101B-9397-08002B2CF9AE}" pid="16" name="Created">
    <vt:filetime>2014-01-27T08:11:59Z</vt:filetime>
  </property>
  <property fmtid="{D5CDD505-2E9C-101B-9397-08002B2CF9AE}" pid="17" name="ExtendedDocIcon">
    <vt:lpwstr>0</vt:lpwstr>
  </property>
  <property fmtid="{D5CDD505-2E9C-101B-9397-08002B2CF9AE}" pid="18" name="Modified">
    <vt:filetime>2014-06-11T20:24:31Z</vt:filetime>
  </property>
</Properties>
</file>