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D6D6" w14:textId="2F9C0ACA" w:rsidR="00EC55D6" w:rsidRDefault="005D6ABB" w:rsidP="00EC55D6">
      <w:pPr>
        <w:pStyle w:val="Overskrift2"/>
      </w:pPr>
      <w:bookmarkStart w:id="0" w:name="_GoBack"/>
      <w:bookmarkEnd w:id="0"/>
      <w:r>
        <w:t>A</w:t>
      </w:r>
      <w:r w:rsidR="00EC55D6">
        <w:t>nmodning om oplysninger – forsikringsbegivenhed</w:t>
      </w:r>
    </w:p>
    <w:p w14:paraId="1056AF04" w14:textId="41AAD5D8" w:rsidR="005D6ABB" w:rsidRPr="005D6ABB" w:rsidRDefault="005D6ABB" w:rsidP="005D6ABB">
      <w:bookmarkStart w:id="1" w:name="_Hlk29389918"/>
      <w:r w:rsidRPr="006A788A">
        <w:rPr>
          <w:b/>
          <w:bCs/>
          <w:sz w:val="16"/>
          <w:szCs w:val="16"/>
        </w:rPr>
        <w:t>Anmodning</w:t>
      </w:r>
      <w:r w:rsidR="007E17F3">
        <w:rPr>
          <w:b/>
          <w:bCs/>
          <w:sz w:val="16"/>
          <w:szCs w:val="16"/>
        </w:rPr>
        <w:t>en</w:t>
      </w:r>
      <w:r w:rsidRPr="006A788A">
        <w:rPr>
          <w:b/>
          <w:bCs/>
          <w:sz w:val="16"/>
          <w:szCs w:val="16"/>
        </w:rPr>
        <w:t xml:space="preserve"> skal besvares ved brug af FP 610 (Lægens svar)</w:t>
      </w:r>
      <w:bookmarkEnd w:id="1"/>
    </w:p>
    <w:p w14:paraId="15F2AEE7" w14:textId="77777777" w:rsidR="00EC55D6" w:rsidRDefault="00EC55D6" w:rsidP="00EC55D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55D6" w:rsidRPr="00F00E4F" w14:paraId="102EEE4E" w14:textId="77777777" w:rsidTr="003B1E50">
        <w:tc>
          <w:tcPr>
            <w:tcW w:w="5228" w:type="dxa"/>
          </w:tcPr>
          <w:p w14:paraId="1A2CA19F" w14:textId="77777777" w:rsidR="00EC55D6" w:rsidRPr="00F00E4F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3D41121A" w14:textId="77777777" w:rsidR="00EC55D6" w:rsidRPr="00F00E4F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046031E9" w14:textId="77777777" w:rsidR="00EC55D6" w:rsidRPr="00F00E4F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79676F8A" w14:textId="77777777" w:rsidR="00EC55D6" w:rsidRPr="00F00E4F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7378F2D6" w14:textId="3B5E6871" w:rsidR="00EC55D6" w:rsidRDefault="00EC55D6" w:rsidP="00EC55D6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1ABC" w14:paraId="18B42131" w14:textId="77777777" w:rsidTr="005D6ABB">
        <w:tc>
          <w:tcPr>
            <w:tcW w:w="10456" w:type="dxa"/>
          </w:tcPr>
          <w:p w14:paraId="1884A43D" w14:textId="77777777" w:rsidR="00CD1ABC" w:rsidRDefault="00CD1ABC" w:rsidP="00CD1ABC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339D6C3D" w14:textId="77777777" w:rsidR="00CD1ABC" w:rsidRPr="00DC31A4" w:rsidRDefault="00CD1ABC" w:rsidP="00CD1ABC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E50ECC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394E1CDA" w14:textId="77777777" w:rsidR="00CD1ABC" w:rsidRDefault="00CD1ABC" w:rsidP="00CD1ABC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04B5B5FC" w14:textId="77777777" w:rsidR="00CD1ABC" w:rsidRDefault="00CD1ABC" w:rsidP="00CD1ABC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2F904E2E" w14:textId="77777777" w:rsidR="00CD1ABC" w:rsidRPr="003A6271" w:rsidRDefault="00CD1ABC" w:rsidP="00CD1ABC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</w:rPr>
              <w:t xml:space="preserve">Vi beder om oplysninger for en periode, der ligger mere end 5 år forud for </w:t>
            </w:r>
            <w:r>
              <w:rPr>
                <w:i/>
                <w:sz w:val="16"/>
                <w:szCs w:val="16"/>
              </w:rPr>
              <w:t>datoen for konstateringen af de helbredsmæssige gener</w:t>
            </w:r>
            <w:r w:rsidRPr="003A6271">
              <w:rPr>
                <w:i/>
                <w:sz w:val="16"/>
                <w:szCs w:val="16"/>
              </w:rPr>
              <w:t>, fordi:</w:t>
            </w:r>
          </w:p>
          <w:p w14:paraId="4E140F61" w14:textId="77777777" w:rsidR="00CD1ABC" w:rsidRPr="003A6271" w:rsidRDefault="00CD1ABC" w:rsidP="00CD1ABC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  <w:highlight w:val="yellow"/>
              </w:rPr>
              <w:t>[Skal begrundes]</w:t>
            </w:r>
          </w:p>
          <w:p w14:paraId="729EDFD1" w14:textId="77777777" w:rsidR="00CD1ABC" w:rsidRPr="00F00E4F" w:rsidRDefault="00CD1ABC" w:rsidP="00CD1ABC">
            <w:pPr>
              <w:spacing w:line="360" w:lineRule="auto"/>
              <w:rPr>
                <w:sz w:val="16"/>
                <w:szCs w:val="16"/>
              </w:rPr>
            </w:pPr>
          </w:p>
          <w:p w14:paraId="4C7AA90C" w14:textId="77777777" w:rsidR="00CD1ABC" w:rsidRPr="00835FBC" w:rsidRDefault="00CD1ABC" w:rsidP="005D6AB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5D6ABB" w14:paraId="0A8FB145" w14:textId="77777777" w:rsidTr="005D6ABB">
        <w:tc>
          <w:tcPr>
            <w:tcW w:w="10456" w:type="dxa"/>
          </w:tcPr>
          <w:p w14:paraId="5F396DAE" w14:textId="77777777" w:rsidR="005D6ABB" w:rsidRPr="00835FBC" w:rsidRDefault="005D6ABB" w:rsidP="005D6ABB">
            <w:pPr>
              <w:spacing w:line="360" w:lineRule="auto"/>
              <w:rPr>
                <w:b/>
                <w:sz w:val="16"/>
                <w:szCs w:val="16"/>
              </w:rPr>
            </w:pPr>
            <w:r w:rsidRPr="00835FBC">
              <w:rPr>
                <w:b/>
                <w:sz w:val="16"/>
                <w:szCs w:val="16"/>
              </w:rPr>
              <w:t>Dit honorar</w:t>
            </w:r>
          </w:p>
          <w:p w14:paraId="39318334" w14:textId="77777777" w:rsidR="005D6ABB" w:rsidRPr="00835FBC" w:rsidRDefault="005D6ABB" w:rsidP="005D6ABB">
            <w:pPr>
              <w:spacing w:line="360" w:lineRule="auto"/>
              <w:rPr>
                <w:bCs/>
                <w:sz w:val="16"/>
                <w:szCs w:val="16"/>
              </w:rPr>
            </w:pPr>
            <w:r w:rsidRPr="00835FBC"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7F62F579" w14:textId="77777777" w:rsidR="00252F55" w:rsidRPr="00E50ECC" w:rsidRDefault="00252F55" w:rsidP="00252F55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[ ] Priskategori A – </w:t>
            </w:r>
            <w:r w:rsidRPr="00E50ECC">
              <w:rPr>
                <w:bCs/>
                <w:sz w:val="16"/>
                <w:szCs w:val="16"/>
              </w:rPr>
              <w:t>Oplysninger for en tidsperiode på op til og med 3 år.</w:t>
            </w:r>
          </w:p>
          <w:p w14:paraId="12700E08" w14:textId="77777777" w:rsidR="00252F55" w:rsidRPr="00E50ECC" w:rsidRDefault="00252F55" w:rsidP="00252F55">
            <w:pPr>
              <w:spacing w:line="360" w:lineRule="auto"/>
              <w:rPr>
                <w:bCs/>
                <w:sz w:val="16"/>
                <w:szCs w:val="16"/>
              </w:rPr>
            </w:pPr>
            <w:r w:rsidRPr="00E50ECC">
              <w:rPr>
                <w:bCs/>
                <w:sz w:val="16"/>
                <w:szCs w:val="16"/>
              </w:rPr>
              <w:t>[ ] Priskategori B – Oplysninger for en tidsperiode på mere end 3 år og op til og med 6 år.</w:t>
            </w:r>
          </w:p>
          <w:p w14:paraId="7BF53279" w14:textId="6FD7121C" w:rsidR="007E17F3" w:rsidRPr="00E50ECC" w:rsidRDefault="00252F55" w:rsidP="00252F55">
            <w:pPr>
              <w:spacing w:line="360" w:lineRule="auto"/>
              <w:rPr>
                <w:bCs/>
                <w:sz w:val="16"/>
                <w:szCs w:val="16"/>
              </w:rPr>
            </w:pPr>
            <w:r w:rsidRPr="00E50ECC">
              <w:rPr>
                <w:bCs/>
                <w:sz w:val="16"/>
                <w:szCs w:val="16"/>
              </w:rPr>
              <w:t>[ ] Priskategori C – Oplysninger for en tidsperiode på mere end 6 år.</w:t>
            </w:r>
          </w:p>
          <w:p w14:paraId="42F2024A" w14:textId="53FD3E20" w:rsidR="005D6ABB" w:rsidRDefault="005D6ABB" w:rsidP="005D6ABB">
            <w:pPr>
              <w:rPr>
                <w:color w:val="FF0000"/>
                <w:sz w:val="16"/>
                <w:szCs w:val="16"/>
              </w:rPr>
            </w:pPr>
          </w:p>
          <w:p w14:paraId="35452C5D" w14:textId="4E88FC23" w:rsidR="00CD1ABC" w:rsidRPr="00CD1ABC" w:rsidRDefault="00CD1ABC" w:rsidP="00CD1ABC">
            <w:pPr>
              <w:spacing w:line="360" w:lineRule="auto"/>
              <w:rPr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26507EFF" w14:textId="77777777" w:rsidR="00CD1ABC" w:rsidRPr="00CD1ABC" w:rsidRDefault="00CD1ABC" w:rsidP="00CD1ABC">
            <w:pPr>
              <w:spacing w:line="360" w:lineRule="auto"/>
              <w:rPr>
                <w:sz w:val="16"/>
                <w:szCs w:val="16"/>
              </w:rPr>
            </w:pPr>
          </w:p>
          <w:p w14:paraId="594EAC98" w14:textId="4AD37663" w:rsidR="005D6ABB" w:rsidRPr="006A788A" w:rsidRDefault="005D6ABB" w:rsidP="00CD1ABC">
            <w:pPr>
              <w:spacing w:line="360" w:lineRule="auto"/>
              <w:rPr>
                <w:sz w:val="16"/>
                <w:szCs w:val="16"/>
              </w:rPr>
            </w:pPr>
            <w:r w:rsidRPr="006A788A">
              <w:rPr>
                <w:sz w:val="16"/>
                <w:szCs w:val="16"/>
              </w:rPr>
              <w:t>Din regning skal fremsendes til selskabet via samme kanal, som du har modtaget og besvare</w:t>
            </w:r>
            <w:r w:rsidR="007E17F3">
              <w:rPr>
                <w:sz w:val="16"/>
                <w:szCs w:val="16"/>
              </w:rPr>
              <w:t>t</w:t>
            </w:r>
            <w:r w:rsidRPr="006A788A"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20237016" w14:textId="77777777" w:rsidR="005D6ABB" w:rsidRDefault="005D6ABB" w:rsidP="00EC55D6">
            <w:pPr>
              <w:rPr>
                <w:sz w:val="16"/>
                <w:szCs w:val="16"/>
              </w:rPr>
            </w:pPr>
          </w:p>
        </w:tc>
      </w:tr>
    </w:tbl>
    <w:p w14:paraId="3B34D148" w14:textId="77777777" w:rsidR="005D6ABB" w:rsidRPr="00F00E4F" w:rsidRDefault="005D6ABB" w:rsidP="00EC55D6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55D6" w:rsidRPr="00F00E4F" w14:paraId="54C3375F" w14:textId="77777777" w:rsidTr="003B1E50">
        <w:tc>
          <w:tcPr>
            <w:tcW w:w="10456" w:type="dxa"/>
          </w:tcPr>
          <w:p w14:paraId="0208E70B" w14:textId="77777777" w:rsidR="00EC55D6" w:rsidRPr="00190063" w:rsidRDefault="00EC55D6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>Hvad har patienten oplyst os om?</w:t>
            </w:r>
          </w:p>
          <w:p w14:paraId="4D58EE78" w14:textId="76283B2A" w:rsidR="00784168" w:rsidRDefault="00784168" w:rsidP="003B1E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Patienten – som enten er kunde hos os eller i nærmeste familie med kunden – har </w:t>
            </w:r>
            <w:r w:rsidR="005D6ABB">
              <w:rPr>
                <w:sz w:val="16"/>
                <w:szCs w:val="16"/>
              </w:rPr>
              <w:t xml:space="preserve">på grund af </w:t>
            </w:r>
            <w:r w:rsidR="005D6ABB" w:rsidRPr="000D5D90">
              <w:rPr>
                <w:sz w:val="16"/>
                <w:szCs w:val="16"/>
                <w:shd w:val="clear" w:color="auto" w:fill="FFFF00"/>
              </w:rPr>
              <w:t>[skal udfyldes]</w:t>
            </w:r>
            <w:r w:rsidR="005D6ABB">
              <w:rPr>
                <w:sz w:val="16"/>
                <w:szCs w:val="16"/>
              </w:rPr>
              <w:t xml:space="preserve"> konstateret den </w:t>
            </w:r>
            <w:r w:rsidR="005D6ABB" w:rsidRPr="00A116E4">
              <w:rPr>
                <w:sz w:val="16"/>
                <w:szCs w:val="16"/>
                <w:highlight w:val="yellow"/>
              </w:rPr>
              <w:t>[dato]</w:t>
            </w:r>
            <w:r>
              <w:rPr>
                <w:sz w:val="16"/>
                <w:szCs w:val="16"/>
              </w:rPr>
              <w:t xml:space="preserve"> anmeldt en skade på rejseforsikringen. </w:t>
            </w:r>
          </w:p>
          <w:p w14:paraId="602CFD94" w14:textId="77777777" w:rsidR="00EC55D6" w:rsidRDefault="00EC55D6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3255A09F" w14:textId="5A518B57" w:rsidR="00EC55D6" w:rsidRPr="00F00E4F" w:rsidRDefault="00EC55D6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 vores vurdering af</w:t>
            </w:r>
            <w:r w:rsidR="007E17F3">
              <w:rPr>
                <w:b/>
                <w:sz w:val="16"/>
                <w:szCs w:val="16"/>
              </w:rPr>
              <w:t>, om</w:t>
            </w:r>
            <w:r>
              <w:rPr>
                <w:b/>
                <w:sz w:val="16"/>
                <w:szCs w:val="16"/>
              </w:rPr>
              <w:t xml:space="preserve"> patienten</w:t>
            </w:r>
            <w:r w:rsidR="007E17F3">
              <w:rPr>
                <w:b/>
                <w:sz w:val="16"/>
                <w:szCs w:val="16"/>
              </w:rPr>
              <w:t xml:space="preserve"> har krav på</w:t>
            </w:r>
            <w:r>
              <w:rPr>
                <w:b/>
                <w:sz w:val="16"/>
                <w:szCs w:val="16"/>
              </w:rPr>
              <w:t xml:space="preserve"> erstatning</w:t>
            </w:r>
            <w:r w:rsidR="007E17F3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Pr="0079447F">
              <w:rPr>
                <w:b/>
                <w:sz w:val="16"/>
                <w:szCs w:val="16"/>
                <w:u w:val="single"/>
              </w:rPr>
              <w:t xml:space="preserve">kopi </w:t>
            </w:r>
            <w:r w:rsidR="007E17F3">
              <w:rPr>
                <w:b/>
                <w:sz w:val="16"/>
                <w:szCs w:val="16"/>
                <w:u w:val="single"/>
              </w:rPr>
              <w:t xml:space="preserve">af </w:t>
            </w:r>
            <w:r w:rsidR="005D6ABB">
              <w:rPr>
                <w:b/>
                <w:sz w:val="16"/>
                <w:szCs w:val="16"/>
                <w:u w:val="single"/>
              </w:rPr>
              <w:t>klinikkens/sygehusets egne notater</w:t>
            </w:r>
            <w:r w:rsidRPr="00F00E4F">
              <w:rPr>
                <w:b/>
                <w:sz w:val="16"/>
                <w:szCs w:val="16"/>
              </w:rPr>
              <w:t xml:space="preserve"> vedrørende:</w:t>
            </w:r>
          </w:p>
          <w:p w14:paraId="19FFB5ED" w14:textId="322DB023" w:rsidR="00EC55D6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Hoved </w:t>
            </w:r>
            <w:r w:rsidR="0079447F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33D79CA8" w14:textId="64AEE7FE" w:rsidR="00EC55D6" w:rsidRDefault="00EC55D6" w:rsidP="003B1E50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C97DE1">
              <w:rPr>
                <w:sz w:val="16"/>
                <w:szCs w:val="16"/>
              </w:rPr>
              <w:t xml:space="preserve">[ ] Nakke </w:t>
            </w:r>
            <w:r w:rsidRPr="00C97DE1">
              <w:rPr>
                <w:sz w:val="16"/>
                <w:szCs w:val="16"/>
                <w:highlight w:val="yellow"/>
              </w:rPr>
              <w:t>[præciseres]</w:t>
            </w:r>
          </w:p>
          <w:p w14:paraId="2506D929" w14:textId="4D6564DE" w:rsidR="0079447F" w:rsidRDefault="0079447F" w:rsidP="003B1E50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79447F">
              <w:rPr>
                <w:sz w:val="16"/>
                <w:szCs w:val="16"/>
              </w:rPr>
              <w:t xml:space="preserve">[ ] Lænd </w:t>
            </w:r>
            <w:r>
              <w:rPr>
                <w:sz w:val="16"/>
                <w:szCs w:val="16"/>
                <w:highlight w:val="yellow"/>
              </w:rPr>
              <w:t>[præciseres]</w:t>
            </w:r>
          </w:p>
          <w:p w14:paraId="45DB799B" w14:textId="3827596D" w:rsidR="0079447F" w:rsidRPr="0079447F" w:rsidRDefault="0079447F" w:rsidP="003B1E50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F00E4F">
              <w:rPr>
                <w:sz w:val="16"/>
                <w:szCs w:val="16"/>
              </w:rPr>
              <w:t xml:space="preserve">[ ] Ryg </w:t>
            </w:r>
            <w:r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4433163D" w14:textId="264EEE0C" w:rsidR="00EC55D6" w:rsidRPr="00C97DE1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C97DE1">
              <w:rPr>
                <w:sz w:val="16"/>
                <w:szCs w:val="16"/>
              </w:rPr>
              <w:t xml:space="preserve">[ ] Skulder </w:t>
            </w:r>
            <w:r w:rsidRPr="00C97DE1">
              <w:rPr>
                <w:sz w:val="16"/>
                <w:szCs w:val="16"/>
                <w:highlight w:val="yellow"/>
              </w:rPr>
              <w:t>[præciseres]</w:t>
            </w:r>
          </w:p>
          <w:p w14:paraId="685A2E6D" w14:textId="6409A2A8" w:rsidR="0079447F" w:rsidRPr="00F00E4F" w:rsidRDefault="0079447F" w:rsidP="003B1E50">
            <w:pPr>
              <w:spacing w:line="360" w:lineRule="auto"/>
              <w:rPr>
                <w:sz w:val="16"/>
                <w:szCs w:val="16"/>
              </w:rPr>
            </w:pPr>
            <w:r w:rsidRPr="0079447F">
              <w:rPr>
                <w:sz w:val="16"/>
                <w:szCs w:val="16"/>
              </w:rPr>
              <w:t xml:space="preserve">[ ] Knæ </w:t>
            </w:r>
            <w:r>
              <w:rPr>
                <w:sz w:val="16"/>
                <w:szCs w:val="16"/>
                <w:highlight w:val="yellow"/>
              </w:rPr>
              <w:t>[præciseres]</w:t>
            </w:r>
          </w:p>
          <w:p w14:paraId="6372F756" w14:textId="5B81EA24" w:rsidR="00EC55D6" w:rsidRPr="00F00E4F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Ekstremiteter </w:t>
            </w:r>
            <w:r w:rsidR="0079447F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4C878F89" w14:textId="00CB9CC3" w:rsidR="00EC55D6" w:rsidRPr="00F00E4F" w:rsidRDefault="00F52BD3" w:rsidP="003B1E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Psykiske</w:t>
            </w:r>
            <w:r w:rsidR="00EC55D6" w:rsidRPr="00F00E4F">
              <w:rPr>
                <w:sz w:val="16"/>
                <w:szCs w:val="16"/>
              </w:rPr>
              <w:t xml:space="preserve"> </w:t>
            </w:r>
            <w:r w:rsidR="00784168">
              <w:rPr>
                <w:sz w:val="16"/>
                <w:szCs w:val="16"/>
              </w:rPr>
              <w:t>symptomer og tilstande</w:t>
            </w:r>
            <w:r w:rsidR="00EC55D6" w:rsidRPr="00F00E4F">
              <w:rPr>
                <w:sz w:val="16"/>
                <w:szCs w:val="16"/>
              </w:rPr>
              <w:t xml:space="preserve"> </w:t>
            </w:r>
            <w:r w:rsidR="0079447F">
              <w:rPr>
                <w:sz w:val="16"/>
                <w:szCs w:val="16"/>
                <w:highlight w:val="yellow"/>
              </w:rPr>
              <w:t>[</w:t>
            </w:r>
            <w:r w:rsidR="00EC55D6"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079A5DD4" w14:textId="2065DDD8" w:rsidR="00EC55D6" w:rsidRPr="00F00E4F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Neurologiske forhold </w:t>
            </w:r>
            <w:r w:rsidR="0079447F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480E4670" w14:textId="7092EFA1" w:rsidR="00EC55D6" w:rsidRPr="00F00E4F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Kræft </w:t>
            </w:r>
            <w:r w:rsidR="0079447F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66B107E8" w14:textId="447E07CC" w:rsidR="00EC55D6" w:rsidRPr="00F00E4F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Hjerte/kar </w:t>
            </w:r>
            <w:r w:rsidR="0079447F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30894B97" w14:textId="0BC7D2AB" w:rsidR="00EC55D6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Lunger og luftveje </w:t>
            </w:r>
            <w:r w:rsidR="0079447F">
              <w:rPr>
                <w:sz w:val="16"/>
                <w:szCs w:val="16"/>
                <w:highlight w:val="yellow"/>
              </w:rPr>
              <w:t>[</w:t>
            </w:r>
            <w:r w:rsidRPr="00F00E4F">
              <w:rPr>
                <w:sz w:val="16"/>
                <w:szCs w:val="16"/>
                <w:highlight w:val="yellow"/>
              </w:rPr>
              <w:t>præciseres]</w:t>
            </w:r>
          </w:p>
          <w:p w14:paraId="0BE9ACBC" w14:textId="60D73B75" w:rsidR="00C75E1D" w:rsidRPr="00F00E4F" w:rsidRDefault="00C75E1D" w:rsidP="003B1E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Sygdomme, symptomer mv., som har eller kan have betydning for den konkrete skade</w:t>
            </w:r>
            <w:r w:rsidR="007E17F3">
              <w:rPr>
                <w:sz w:val="16"/>
                <w:szCs w:val="16"/>
              </w:rPr>
              <w:t>/sygdom</w:t>
            </w:r>
          </w:p>
          <w:p w14:paraId="1E25A072" w14:textId="77777777" w:rsidR="00EC55D6" w:rsidRPr="00F00E4F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Andet </w:t>
            </w:r>
            <w:r w:rsidRPr="00F00E4F">
              <w:rPr>
                <w:sz w:val="16"/>
                <w:szCs w:val="16"/>
                <w:highlight w:val="yellow"/>
              </w:rPr>
              <w:t>[skal præciseres]</w:t>
            </w:r>
          </w:p>
          <w:p w14:paraId="2488FEEC" w14:textId="77777777" w:rsidR="00EC55D6" w:rsidRPr="00F00E4F" w:rsidRDefault="00EC55D6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36A85E7B" w14:textId="7EACA05D" w:rsidR="00EC55D6" w:rsidRPr="00190063" w:rsidRDefault="00AE7954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Pr="006B6987">
              <w:rPr>
                <w:b/>
                <w:sz w:val="16"/>
                <w:szCs w:val="16"/>
              </w:rPr>
              <w:t>:</w:t>
            </w:r>
          </w:p>
          <w:p w14:paraId="743D57BE" w14:textId="6D0FE5EB" w:rsidR="00EC55D6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</w:t>
            </w:r>
            <w:r w:rsidR="007E17F3">
              <w:rPr>
                <w:sz w:val="16"/>
                <w:szCs w:val="16"/>
              </w:rPr>
              <w:t>E</w:t>
            </w:r>
            <w:r w:rsidRPr="00F00E4F">
              <w:rPr>
                <w:sz w:val="16"/>
                <w:szCs w:val="16"/>
              </w:rPr>
              <w:t>pikriser</w:t>
            </w:r>
            <w:r w:rsidR="00C97DE1">
              <w:rPr>
                <w:sz w:val="16"/>
                <w:szCs w:val="16"/>
              </w:rPr>
              <w:t>, herunder lægevagtsepikriser</w:t>
            </w:r>
            <w:r w:rsidRPr="00F00E4F">
              <w:rPr>
                <w:sz w:val="16"/>
                <w:szCs w:val="16"/>
              </w:rPr>
              <w:t xml:space="preserve"> </w:t>
            </w:r>
          </w:p>
          <w:p w14:paraId="35EAAE8F" w14:textId="01EF709D" w:rsidR="00F52BD3" w:rsidRDefault="00F52BD3" w:rsidP="003B1E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Operationsbeskrivelser</w:t>
            </w:r>
          </w:p>
          <w:p w14:paraId="59BFDDD9" w14:textId="45114B00" w:rsidR="00F52BD3" w:rsidRPr="00F00E4F" w:rsidRDefault="00F52BD3" w:rsidP="003B1E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 Henvisninger</w:t>
            </w:r>
          </w:p>
          <w:p w14:paraId="705C03AA" w14:textId="77E6BFAA" w:rsidR="00EC55D6" w:rsidRPr="00F00E4F" w:rsidRDefault="00EC55D6" w:rsidP="003B1E50">
            <w:pPr>
              <w:spacing w:line="360" w:lineRule="auto"/>
              <w:rPr>
                <w:i/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[ ] </w:t>
            </w:r>
            <w:r w:rsidR="007E17F3">
              <w:rPr>
                <w:sz w:val="16"/>
                <w:szCs w:val="16"/>
              </w:rPr>
              <w:t>Andet</w:t>
            </w:r>
            <w:r w:rsidRPr="00F00E4F">
              <w:rPr>
                <w:sz w:val="16"/>
                <w:szCs w:val="16"/>
              </w:rPr>
              <w:t xml:space="preserve"> </w:t>
            </w:r>
            <w:r w:rsidRPr="00F00E4F">
              <w:rPr>
                <w:sz w:val="16"/>
                <w:szCs w:val="16"/>
                <w:highlight w:val="yellow"/>
              </w:rPr>
              <w:t>[skal udfyldes]</w:t>
            </w:r>
          </w:p>
          <w:p w14:paraId="1505837A" w14:textId="77777777" w:rsidR="00EC55D6" w:rsidRDefault="00EC55D6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0F919665" w14:textId="77777777" w:rsidR="00EC55D6" w:rsidRPr="00452C4D" w:rsidRDefault="00EC55D6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5F436792" w14:textId="77777777" w:rsidR="00EC55D6" w:rsidRDefault="00EC55D6" w:rsidP="003B1E50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37E945CC" w14:textId="77777777" w:rsidR="00EC55D6" w:rsidRDefault="00EC55D6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0B278352" w14:textId="77777777" w:rsidR="00EC55D6" w:rsidRPr="00F00E4F" w:rsidRDefault="00EC55D6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05E59CF6" w14:textId="77777777" w:rsidR="00EC55D6" w:rsidRPr="00F00E4F" w:rsidRDefault="00EC55D6" w:rsidP="003B1E50">
            <w:pPr>
              <w:rPr>
                <w:sz w:val="16"/>
                <w:szCs w:val="16"/>
              </w:rPr>
            </w:pPr>
          </w:p>
        </w:tc>
      </w:tr>
    </w:tbl>
    <w:p w14:paraId="60302594" w14:textId="77777777" w:rsidR="00EC55D6" w:rsidRPr="00F00E4F" w:rsidRDefault="00EC55D6" w:rsidP="00EC55D6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55D6" w:rsidRPr="00F00E4F" w14:paraId="5AB21D39" w14:textId="77777777" w:rsidTr="003B1E50">
        <w:tc>
          <w:tcPr>
            <w:tcW w:w="10456" w:type="dxa"/>
          </w:tcPr>
          <w:p w14:paraId="321E9873" w14:textId="1F9A29AF" w:rsidR="00EC55D6" w:rsidRPr="00F00E4F" w:rsidRDefault="00EC55D6" w:rsidP="003B1E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Yderligere information</w:t>
            </w:r>
          </w:p>
          <w:p w14:paraId="54C4C107" w14:textId="32BB8EAF" w:rsidR="00EC55D6" w:rsidRPr="00F00E4F" w:rsidRDefault="00EC55D6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Patienten/forældremyndighedsindehaver(e)s samtykke til, at vi må få </w:t>
            </w:r>
            <w:r w:rsidR="0079447F">
              <w:rPr>
                <w:sz w:val="16"/>
                <w:szCs w:val="16"/>
              </w:rPr>
              <w:t>ovenstående</w:t>
            </w:r>
            <w:r w:rsidRPr="00F00E4F">
              <w:rPr>
                <w:sz w:val="16"/>
                <w:szCs w:val="16"/>
              </w:rPr>
              <w:t xml:space="preserve"> oplysninger</w:t>
            </w:r>
            <w:r>
              <w:rPr>
                <w:sz w:val="16"/>
                <w:szCs w:val="16"/>
              </w:rPr>
              <w:t>,</w:t>
            </w:r>
            <w:r w:rsidRPr="00F00E4F">
              <w:rPr>
                <w:sz w:val="16"/>
                <w:szCs w:val="16"/>
              </w:rPr>
              <w:t xml:space="preserve"> er vedlagt.</w:t>
            </w:r>
          </w:p>
          <w:p w14:paraId="1B2DFB71" w14:textId="77777777" w:rsidR="00EC55D6" w:rsidRPr="00F00E4F" w:rsidRDefault="00EC55D6" w:rsidP="003B1E50">
            <w:pPr>
              <w:rPr>
                <w:sz w:val="16"/>
                <w:szCs w:val="16"/>
              </w:rPr>
            </w:pPr>
          </w:p>
          <w:p w14:paraId="4E13E5FB" w14:textId="58AF4036" w:rsidR="00EC55D6" w:rsidRPr="00F00E4F" w:rsidRDefault="00EC55D6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B11747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6C6AB668" w14:textId="77777777" w:rsidR="00EC55D6" w:rsidRPr="00F00E4F" w:rsidRDefault="00EC55D6" w:rsidP="003B1E50">
            <w:pPr>
              <w:rPr>
                <w:sz w:val="16"/>
                <w:szCs w:val="16"/>
              </w:rPr>
            </w:pPr>
          </w:p>
          <w:p w14:paraId="54E4A705" w14:textId="77777777" w:rsidR="00EC55D6" w:rsidRPr="00F00E4F" w:rsidRDefault="00EC55D6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hvorvidt patienten/forældremyndighedsindehaver(e) har givet samtykke til, at vi må få oplysningerne, kan du kontakte patienten/forældremyndighedsindehaveren/-erne.</w:t>
            </w:r>
          </w:p>
          <w:p w14:paraId="1CDCB901" w14:textId="3F67FAD4" w:rsidR="00EC55D6" w:rsidRPr="00F00E4F" w:rsidRDefault="00EC55D6" w:rsidP="0079447F">
            <w:pPr>
              <w:rPr>
                <w:sz w:val="16"/>
                <w:szCs w:val="16"/>
              </w:rPr>
            </w:pPr>
          </w:p>
        </w:tc>
      </w:tr>
    </w:tbl>
    <w:p w14:paraId="02BDAA41" w14:textId="64F52610" w:rsidR="0079447F" w:rsidRDefault="0079447F" w:rsidP="00EC55D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447F" w14:paraId="29F7E3E2" w14:textId="77777777" w:rsidTr="0079447F">
        <w:tc>
          <w:tcPr>
            <w:tcW w:w="10456" w:type="dxa"/>
          </w:tcPr>
          <w:p w14:paraId="69CC78BE" w14:textId="77777777" w:rsidR="0079447F" w:rsidRPr="00D23B0D" w:rsidRDefault="0079447F" w:rsidP="0079447F">
            <w:pPr>
              <w:rPr>
                <w:b/>
                <w:sz w:val="16"/>
                <w:szCs w:val="16"/>
              </w:rPr>
            </w:pPr>
            <w:r w:rsidRPr="00D23B0D">
              <w:rPr>
                <w:b/>
                <w:sz w:val="16"/>
                <w:szCs w:val="16"/>
              </w:rPr>
              <w:t>Din besvarelse skal sendes til:</w:t>
            </w:r>
          </w:p>
          <w:p w14:paraId="644106BC" w14:textId="77777777" w:rsidR="0079447F" w:rsidRPr="00D23B0D" w:rsidRDefault="0079447F" w:rsidP="0079447F">
            <w:pPr>
              <w:rPr>
                <w:sz w:val="16"/>
                <w:szCs w:val="16"/>
              </w:rPr>
            </w:pPr>
          </w:p>
          <w:p w14:paraId="2DAC41D9" w14:textId="77777777" w:rsidR="0079447F" w:rsidRDefault="0079447F" w:rsidP="0079447F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navn]</w:t>
            </w:r>
          </w:p>
          <w:p w14:paraId="4466FCB8" w14:textId="77777777" w:rsidR="0079447F" w:rsidRPr="00D23B0D" w:rsidRDefault="0079447F" w:rsidP="0079447F">
            <w:pPr>
              <w:rPr>
                <w:sz w:val="16"/>
                <w:szCs w:val="16"/>
              </w:rPr>
            </w:pPr>
          </w:p>
          <w:p w14:paraId="3DFA0559" w14:textId="77777777" w:rsidR="0079447F" w:rsidRDefault="0079447F" w:rsidP="0079447F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adresse]</w:t>
            </w:r>
          </w:p>
          <w:p w14:paraId="3BABED64" w14:textId="77777777" w:rsidR="0079447F" w:rsidRPr="00D23B0D" w:rsidRDefault="0079447F" w:rsidP="0079447F">
            <w:pPr>
              <w:rPr>
                <w:sz w:val="16"/>
                <w:szCs w:val="16"/>
              </w:rPr>
            </w:pPr>
          </w:p>
          <w:p w14:paraId="4DBEE8CC" w14:textId="77777777" w:rsidR="0079447F" w:rsidRPr="00D23B0D" w:rsidRDefault="0079447F" w:rsidP="0079447F">
            <w:pPr>
              <w:rPr>
                <w:sz w:val="16"/>
                <w:szCs w:val="16"/>
              </w:rPr>
            </w:pPr>
            <w:r w:rsidRPr="00EA06DB"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02A5B405" w14:textId="77777777" w:rsidR="0079447F" w:rsidRDefault="0079447F" w:rsidP="00EC55D6"/>
        </w:tc>
      </w:tr>
    </w:tbl>
    <w:p w14:paraId="2BC22E9F" w14:textId="77777777" w:rsidR="0079447F" w:rsidRPr="00E207D2" w:rsidRDefault="0079447F" w:rsidP="00EC55D6"/>
    <w:sectPr w:rsidR="0079447F" w:rsidRPr="00E207D2" w:rsidSect="00E207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FCA56" w14:textId="77777777" w:rsidR="00E207D2" w:rsidRDefault="00E207D2" w:rsidP="00E207D2">
      <w:pPr>
        <w:spacing w:line="240" w:lineRule="auto"/>
      </w:pPr>
      <w:r>
        <w:separator/>
      </w:r>
    </w:p>
  </w:endnote>
  <w:endnote w:type="continuationSeparator" w:id="0">
    <w:p w14:paraId="23381B53" w14:textId="77777777" w:rsidR="00E207D2" w:rsidRDefault="00E207D2" w:rsidP="00E20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3608" w14:textId="77777777" w:rsidR="00E207D2" w:rsidRDefault="00E207D2" w:rsidP="00E207D2">
    <w:pPr>
      <w:pStyle w:val="Sidefod"/>
    </w:pPr>
  </w:p>
  <w:p w14:paraId="3F4CD026" w14:textId="77777777" w:rsidR="00E207D2" w:rsidRPr="00E207D2" w:rsidRDefault="00E207D2" w:rsidP="00E207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D513" w14:textId="66120155" w:rsidR="00E207D2" w:rsidRPr="00681D83" w:rsidRDefault="00403FA3" w:rsidP="00403FA3">
    <w:pPr>
      <w:pStyle w:val="Sidefod"/>
      <w:jc w:val="right"/>
    </w:pPr>
    <w:r>
      <w:t>Lægeforeningen og Forsikring &amp; Pension 2020</w:t>
    </w:r>
    <w:r w:rsidR="00E207D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2E7F3" wp14:editId="5B090D4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9413F" w14:textId="3278F79B" w:rsidR="00E207D2" w:rsidRPr="00094ABD" w:rsidRDefault="00E207D2" w:rsidP="00E207D2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2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2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1174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2E7F3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1259413F" w14:textId="3278F79B" w:rsidR="00E207D2" w:rsidRPr="00094ABD" w:rsidRDefault="00E207D2" w:rsidP="00E207D2">
                    <w:pPr>
                      <w:pStyle w:val="Sidefod"/>
                      <w:rPr>
                        <w:rStyle w:val="Sidetal"/>
                      </w:rPr>
                    </w:pPr>
                    <w:bookmarkStart w:id="3" w:name="LAN_Page_1"/>
                    <w:r>
                      <w:rPr>
                        <w:rStyle w:val="Sidetal"/>
                      </w:rPr>
                      <w:t>Side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11747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0F7A531" w14:textId="2E0C415D" w:rsidR="00681D83" w:rsidRPr="00E207D2" w:rsidRDefault="00C87A48" w:rsidP="00E207D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EFD5" w14:textId="5E6DABCC" w:rsidR="00E207D2" w:rsidRDefault="00403FA3" w:rsidP="00403FA3">
    <w:pPr>
      <w:pStyle w:val="Sidefod"/>
      <w:jc w:val="right"/>
    </w:pPr>
    <w:r>
      <w:t>Lægeforeningen og Forsikring &amp; Pension 2020</w:t>
    </w:r>
  </w:p>
  <w:p w14:paraId="3DCEE0F9" w14:textId="77777777" w:rsidR="00E207D2" w:rsidRPr="00E207D2" w:rsidRDefault="00E207D2" w:rsidP="00E207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CFD7A" w14:textId="77777777" w:rsidR="00E207D2" w:rsidRDefault="00E207D2" w:rsidP="00E207D2">
      <w:pPr>
        <w:spacing w:line="240" w:lineRule="auto"/>
      </w:pPr>
      <w:r>
        <w:separator/>
      </w:r>
    </w:p>
  </w:footnote>
  <w:footnote w:type="continuationSeparator" w:id="0">
    <w:p w14:paraId="63DB3EA9" w14:textId="77777777" w:rsidR="00E207D2" w:rsidRDefault="00E207D2" w:rsidP="00E20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E463" w14:textId="77777777" w:rsidR="00E207D2" w:rsidRDefault="00E207D2" w:rsidP="00E207D2">
    <w:pPr>
      <w:pStyle w:val="Sidehoved"/>
    </w:pPr>
  </w:p>
  <w:p w14:paraId="6AFE27E9" w14:textId="77777777" w:rsidR="00E207D2" w:rsidRPr="00E207D2" w:rsidRDefault="00E207D2" w:rsidP="00E207D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4ADD" w14:textId="77777777" w:rsidR="00E207D2" w:rsidRDefault="00E207D2" w:rsidP="00E207D2">
    <w:pPr>
      <w:pStyle w:val="Sidehoved"/>
    </w:pPr>
  </w:p>
  <w:p w14:paraId="534D52BD" w14:textId="77777777" w:rsidR="00E207D2" w:rsidRPr="00E207D2" w:rsidRDefault="00E207D2" w:rsidP="00E207D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628C" w14:textId="689FADBB" w:rsidR="00E207D2" w:rsidRPr="005D6ABB" w:rsidRDefault="007A06AE" w:rsidP="00E207D2">
    <w:pPr>
      <w:pStyle w:val="Sidehoved"/>
      <w:rPr>
        <w:b/>
        <w:bCs/>
      </w:rPr>
    </w:pPr>
    <w:r>
      <w:rPr>
        <w:b/>
        <w:bCs/>
      </w:rPr>
      <w:t xml:space="preserve">FP 112 </w:t>
    </w:r>
    <w:r w:rsidR="00EC55D6" w:rsidRPr="005D6ABB">
      <w:rPr>
        <w:b/>
        <w:bCs/>
      </w:rPr>
      <w:t>Rejseforsikring</w:t>
    </w:r>
  </w:p>
  <w:p w14:paraId="49ED7FEA" w14:textId="77777777" w:rsidR="00E207D2" w:rsidRPr="00E207D2" w:rsidRDefault="00E207D2" w:rsidP="00E207D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D2"/>
    <w:rsid w:val="00252F55"/>
    <w:rsid w:val="00403FA3"/>
    <w:rsid w:val="005D6ABB"/>
    <w:rsid w:val="00667710"/>
    <w:rsid w:val="007572C7"/>
    <w:rsid w:val="00784168"/>
    <w:rsid w:val="0079447F"/>
    <w:rsid w:val="007A06AE"/>
    <w:rsid w:val="007E17F3"/>
    <w:rsid w:val="00AE7954"/>
    <w:rsid w:val="00B11747"/>
    <w:rsid w:val="00C75E1D"/>
    <w:rsid w:val="00C87A48"/>
    <w:rsid w:val="00C97DE1"/>
    <w:rsid w:val="00CD1ABC"/>
    <w:rsid w:val="00E207D2"/>
    <w:rsid w:val="00E50ECC"/>
    <w:rsid w:val="00EA08A7"/>
    <w:rsid w:val="00EC55D6"/>
    <w:rsid w:val="00F5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0A24"/>
  <w15:docId w15:val="{D6A1B82E-6139-45ED-8CBC-FEF6D192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abs@forsikringogpension.dk</DisplayName>
        <AccountId>178</AccountId>
        <AccountType/>
      </UserInfo>
    </Ansvarlig>
    <Dokumentdato xmlns="CBF95E02-EF58-4780-AD9C-539CE06F9A7F">2019-01-02T23:00:00+00:00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374678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A90A-D50D-4CEB-B085-BA1F67FCE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39F6E-F643-416D-B4DF-AFCBF046432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C23EA-D429-4113-A76B-4FFBD87C403D}">
  <ds:schemaRefs>
    <ds:schemaRef ds:uri="http://schemas.microsoft.com/sharepoint/v3"/>
    <ds:schemaRef ds:uri="http://schemas.microsoft.com/office/2006/documentManagement/types"/>
    <ds:schemaRef ds:uri="http://purl.org/dc/elements/1.1/"/>
    <ds:schemaRef ds:uri="CBF95E02-EF58-4780-AD9C-539CE06F9A7F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f369dc8-5e6e-4763-aae2-b6846cf98de0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1053C0B-4188-4225-A87D-E4E08108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112 Anmodning om oplysninger - rejseforsikring - forsikringsbegivenhed - endelig</vt:lpstr>
      <vt:lpstr>GO Templafy – Test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112 Anmodning om oplysninger - rejseforsikring - forsikringsbegivenhed - endelig</dc:title>
  <dc:creator>Astrid Breuning Sluth</dc:creator>
  <cp:lastModifiedBy>Malene Baureis Hansen</cp:lastModifiedBy>
  <cp:revision>2</cp:revision>
  <dcterms:created xsi:type="dcterms:W3CDTF">2020-10-19T08:05:00Z</dcterms:created>
  <dcterms:modified xsi:type="dcterms:W3CDTF">2020-10-19T08:05:00Z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