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5" Type="http://schemas.microsoft.com/office/2006/relationships/ui/extensibility" Target="customUI/customUI.xml"/><Relationship Id="rId6" Type="http://schemas.openxmlformats.org/package/2006/relationships/metadata/core-properties" Target="docProps/core.xml"/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8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7B342" w14:textId="77777777" w:rsidR="00E804E0" w:rsidRDefault="00E804E0" w:rsidP="00E804E0">
      <w:bookmarkStart w:id="0" w:name="_GoBack"/>
      <w:bookmarkEnd w:id="0"/>
    </w:p>
    <w:p w14:paraId="6374990E" w14:textId="77777777" w:rsidR="00E804E0" w:rsidRDefault="00E804E0" w:rsidP="00E804E0">
      <w:pPr>
        <w:rPr>
          <w:b/>
        </w:rPr>
      </w:pPr>
      <w:r>
        <w:rPr>
          <w:b/>
          <w:sz w:val="36"/>
          <w:szCs w:val="36"/>
        </w:rPr>
        <w:t>Kæbefunktionsattest</w:t>
      </w:r>
    </w:p>
    <w:p w14:paraId="0B20A321" w14:textId="77777777" w:rsidR="00E804E0" w:rsidRPr="006B7C58" w:rsidRDefault="00E804E0" w:rsidP="00E804E0">
      <w:pPr>
        <w:rPr>
          <w:b/>
          <w:sz w:val="32"/>
          <w:szCs w:val="32"/>
        </w:rPr>
      </w:pPr>
      <w:r>
        <w:rPr>
          <w:b/>
          <w:sz w:val="32"/>
          <w:szCs w:val="32"/>
        </w:rPr>
        <w:t>Skader på kæber og nerver i ansigtet</w:t>
      </w:r>
    </w:p>
    <w:p w14:paraId="7E1ED1D2" w14:textId="77777777" w:rsidR="00E804E0" w:rsidRDefault="00E804E0" w:rsidP="00E804E0">
      <w:pPr>
        <w:rPr>
          <w:b/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E804E0" w:rsidRPr="007F5409" w14:paraId="498DC4D5" w14:textId="77777777" w:rsidTr="00300B0D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543" w14:textId="77777777" w:rsidR="00E804E0" w:rsidRPr="006475C2" w:rsidRDefault="00E804E0" w:rsidP="00300B0D">
            <w:r w:rsidRPr="007F5409">
              <w:rPr>
                <w:b/>
                <w:sz w:val="20"/>
                <w:szCs w:val="20"/>
              </w:rPr>
              <w:t>Udfyldes af forsikringsselskabet/rekvirenten</w:t>
            </w:r>
          </w:p>
        </w:tc>
      </w:tr>
      <w:tr w:rsidR="00E804E0" w:rsidRPr="007F5409" w14:paraId="66CCFAB2" w14:textId="77777777" w:rsidTr="00300B0D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534" w14:textId="77777777" w:rsidR="00E804E0" w:rsidRPr="007F5409" w:rsidRDefault="00E804E0" w:rsidP="00300B0D">
            <w:pPr>
              <w:rPr>
                <w:b/>
                <w:szCs w:val="18"/>
              </w:rPr>
            </w:pPr>
          </w:p>
          <w:p w14:paraId="47659653" w14:textId="1B49DE65" w:rsidR="00E804E0" w:rsidRPr="007F5409" w:rsidRDefault="00E804E0" w:rsidP="00300B0D">
            <w:pPr>
              <w:tabs>
                <w:tab w:val="left" w:pos="1125"/>
                <w:tab w:val="left" w:pos="5970"/>
              </w:tabs>
              <w:rPr>
                <w:b/>
                <w:szCs w:val="18"/>
              </w:rPr>
            </w:pPr>
            <w:r w:rsidRPr="007F5409">
              <w:rPr>
                <w:b/>
                <w:szCs w:val="18"/>
              </w:rPr>
              <w:t xml:space="preserve">Navn:                                                     </w:t>
            </w:r>
            <w:r w:rsidR="00F222DF">
              <w:rPr>
                <w:b/>
                <w:szCs w:val="18"/>
              </w:rPr>
              <w:t xml:space="preserve">                             </w:t>
            </w:r>
            <w:r w:rsidRPr="007F5409">
              <w:rPr>
                <w:b/>
                <w:szCs w:val="18"/>
              </w:rPr>
              <w:t xml:space="preserve">  CPR-nr.: </w:t>
            </w:r>
          </w:p>
          <w:p w14:paraId="1F44C05A" w14:textId="77777777" w:rsidR="00E804E0" w:rsidRPr="007F5409" w:rsidRDefault="00E804E0" w:rsidP="00300B0D">
            <w:pPr>
              <w:rPr>
                <w:b/>
                <w:szCs w:val="18"/>
              </w:rPr>
            </w:pPr>
          </w:p>
          <w:p w14:paraId="2B93FA23" w14:textId="77777777" w:rsidR="00E804E0" w:rsidRPr="007F5409" w:rsidRDefault="00E804E0" w:rsidP="00300B0D">
            <w:pPr>
              <w:tabs>
                <w:tab w:val="left" w:pos="5955"/>
                <w:tab w:val="left" w:pos="5984"/>
              </w:tabs>
              <w:rPr>
                <w:b/>
                <w:szCs w:val="18"/>
              </w:rPr>
            </w:pPr>
            <w:r w:rsidRPr="007F5409">
              <w:rPr>
                <w:b/>
                <w:szCs w:val="18"/>
              </w:rPr>
              <w:t>Stilling</w:t>
            </w:r>
          </w:p>
          <w:p w14:paraId="66EFE874" w14:textId="77777777" w:rsidR="00E804E0" w:rsidRPr="007F5409" w:rsidRDefault="00E804E0" w:rsidP="00300B0D">
            <w:pPr>
              <w:rPr>
                <w:b/>
                <w:szCs w:val="18"/>
              </w:rPr>
            </w:pPr>
          </w:p>
          <w:p w14:paraId="1CB59EE2" w14:textId="0AAC4154" w:rsidR="00E804E0" w:rsidRPr="007F5409" w:rsidRDefault="00E804E0" w:rsidP="00300B0D">
            <w:pPr>
              <w:tabs>
                <w:tab w:val="left" w:pos="6180"/>
                <w:tab w:val="left" w:pos="6465"/>
                <w:tab w:val="left" w:pos="6810"/>
              </w:tabs>
              <w:rPr>
                <w:b/>
                <w:szCs w:val="18"/>
              </w:rPr>
            </w:pPr>
            <w:proofErr w:type="spellStart"/>
            <w:r w:rsidRPr="007F5409">
              <w:rPr>
                <w:b/>
                <w:szCs w:val="18"/>
              </w:rPr>
              <w:t>Skadenr</w:t>
            </w:r>
            <w:proofErr w:type="spellEnd"/>
            <w:r w:rsidRPr="007F5409">
              <w:rPr>
                <w:b/>
                <w:szCs w:val="18"/>
              </w:rPr>
              <w:t xml:space="preserve">.                                                   </w:t>
            </w:r>
            <w:r w:rsidR="00F222DF">
              <w:rPr>
                <w:b/>
                <w:szCs w:val="18"/>
              </w:rPr>
              <w:t xml:space="preserve">                            </w:t>
            </w:r>
            <w:r w:rsidRPr="007F5409">
              <w:rPr>
                <w:b/>
                <w:szCs w:val="18"/>
              </w:rPr>
              <w:t>Skadedato:</w:t>
            </w:r>
          </w:p>
          <w:p w14:paraId="7E9CF76D" w14:textId="77777777" w:rsidR="00E804E0" w:rsidRPr="007F5409" w:rsidRDefault="00E804E0" w:rsidP="00300B0D">
            <w:pPr>
              <w:rPr>
                <w:b/>
                <w:szCs w:val="18"/>
              </w:rPr>
            </w:pPr>
          </w:p>
        </w:tc>
      </w:tr>
    </w:tbl>
    <w:p w14:paraId="60BA604B" w14:textId="77777777" w:rsidR="00E804E0" w:rsidRDefault="00E804E0" w:rsidP="00E804E0"/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3"/>
        <w:gridCol w:w="3549"/>
        <w:gridCol w:w="123"/>
        <w:gridCol w:w="68"/>
        <w:gridCol w:w="692"/>
        <w:gridCol w:w="161"/>
        <w:gridCol w:w="58"/>
        <w:gridCol w:w="5388"/>
        <w:gridCol w:w="306"/>
      </w:tblGrid>
      <w:tr w:rsidR="00E804E0" w:rsidRPr="00A069A7" w14:paraId="35554BCA" w14:textId="77777777" w:rsidTr="00E804E0">
        <w:tc>
          <w:tcPr>
            <w:tcW w:w="109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90D1115" w14:textId="77777777" w:rsidR="00E804E0" w:rsidRPr="00A069A7" w:rsidRDefault="00E804E0" w:rsidP="00300B0D">
            <w:pPr>
              <w:rPr>
                <w:b/>
                <w:sz w:val="20"/>
                <w:szCs w:val="20"/>
              </w:rPr>
            </w:pPr>
            <w:r w:rsidRPr="00A069A7">
              <w:rPr>
                <w:b/>
                <w:sz w:val="20"/>
                <w:szCs w:val="20"/>
              </w:rPr>
              <w:t xml:space="preserve">Udfyldes af den </w:t>
            </w:r>
            <w:r>
              <w:rPr>
                <w:b/>
                <w:sz w:val="20"/>
                <w:szCs w:val="20"/>
              </w:rPr>
              <w:t>behandlende tandlæge</w:t>
            </w:r>
          </w:p>
        </w:tc>
      </w:tr>
      <w:tr w:rsidR="00E804E0" w:rsidRPr="00EF645C" w14:paraId="162B431F" w14:textId="77777777" w:rsidTr="00E804E0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4495336" w14:textId="77777777" w:rsidR="00E804E0" w:rsidRPr="00E804E0" w:rsidRDefault="00E804E0" w:rsidP="00300B0D">
            <w:pPr>
              <w:tabs>
                <w:tab w:val="center" w:pos="167"/>
              </w:tabs>
              <w:rPr>
                <w:b/>
                <w:sz w:val="30"/>
                <w:szCs w:val="30"/>
              </w:rPr>
            </w:pPr>
            <w:r w:rsidRPr="00E804E0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2C09F564" w14:textId="77777777" w:rsidR="00E804E0" w:rsidRPr="00E804E0" w:rsidRDefault="00E804E0" w:rsidP="00300B0D">
            <w:pPr>
              <w:rPr>
                <w:szCs w:val="18"/>
              </w:rPr>
            </w:pPr>
          </w:p>
          <w:p w14:paraId="1517CEB4" w14:textId="77777777" w:rsidR="00E804E0" w:rsidRPr="00E804E0" w:rsidRDefault="00E804E0" w:rsidP="00300B0D">
            <w:pPr>
              <w:rPr>
                <w:szCs w:val="18"/>
              </w:rPr>
            </w:pPr>
          </w:p>
          <w:p w14:paraId="4D618CE8" w14:textId="77777777" w:rsidR="00E804E0" w:rsidRPr="00E804E0" w:rsidRDefault="00E804E0" w:rsidP="00300B0D">
            <w:pPr>
              <w:rPr>
                <w:szCs w:val="18"/>
              </w:rPr>
            </w:pPr>
            <w:r w:rsidRPr="00E804E0">
              <w:rPr>
                <w:szCs w:val="18"/>
              </w:rPr>
              <w:t>a Er du patientens faste tandlæge?</w:t>
            </w:r>
          </w:p>
          <w:p w14:paraId="32677EFE" w14:textId="77777777" w:rsidR="00E804E0" w:rsidRPr="00E804E0" w:rsidRDefault="00E804E0" w:rsidP="00300B0D">
            <w:pPr>
              <w:rPr>
                <w:szCs w:val="18"/>
              </w:rPr>
            </w:pPr>
          </w:p>
          <w:p w14:paraId="477FA087" w14:textId="77777777" w:rsidR="00E804E0" w:rsidRPr="00E804E0" w:rsidRDefault="00E804E0" w:rsidP="00300B0D">
            <w:pPr>
              <w:rPr>
                <w:szCs w:val="18"/>
              </w:rPr>
            </w:pPr>
            <w:r w:rsidRPr="00E804E0">
              <w:rPr>
                <w:szCs w:val="18"/>
              </w:rPr>
              <w:t xml:space="preserve">b Hvis </w:t>
            </w:r>
            <w:r w:rsidRPr="00A0319C">
              <w:rPr>
                <w:b/>
                <w:szCs w:val="18"/>
              </w:rPr>
              <w:t>nej</w:t>
            </w:r>
            <w:r w:rsidRPr="00E804E0">
              <w:rPr>
                <w:szCs w:val="18"/>
              </w:rPr>
              <w:t xml:space="preserve"> til a; har du en anden behandlingsmæssig relation til patienten?</w:t>
            </w:r>
          </w:p>
          <w:p w14:paraId="063E351C" w14:textId="77777777" w:rsidR="00E804E0" w:rsidRPr="00E804E0" w:rsidRDefault="00E804E0" w:rsidP="00300B0D">
            <w:pPr>
              <w:rPr>
                <w:szCs w:val="18"/>
              </w:rPr>
            </w:pPr>
          </w:p>
          <w:p w14:paraId="1B883363" w14:textId="7542757D" w:rsidR="00E804E0" w:rsidRPr="00E804E0" w:rsidRDefault="00A0319C" w:rsidP="00300B0D">
            <w:pPr>
              <w:rPr>
                <w:szCs w:val="18"/>
              </w:rPr>
            </w:pPr>
            <w:r>
              <w:rPr>
                <w:szCs w:val="18"/>
              </w:rPr>
              <w:t>c</w:t>
            </w:r>
            <w:r w:rsidR="00E804E0" w:rsidRPr="00E804E0">
              <w:rPr>
                <w:szCs w:val="18"/>
              </w:rPr>
              <w:t xml:space="preserve"> Hvis </w:t>
            </w:r>
            <w:r w:rsidR="00E804E0" w:rsidRPr="00A0319C">
              <w:rPr>
                <w:b/>
                <w:szCs w:val="18"/>
              </w:rPr>
              <w:t>nej</w:t>
            </w:r>
            <w:r w:rsidR="00E804E0" w:rsidRPr="00E804E0">
              <w:rPr>
                <w:szCs w:val="18"/>
              </w:rPr>
              <w:t xml:space="preserve"> til a og b; jeg har ingen behandlingsmæssig relation til patienten og har kun set patienten </w:t>
            </w:r>
            <w:proofErr w:type="spellStart"/>
            <w:r w:rsidR="00E804E0" w:rsidRPr="00E804E0">
              <w:rPr>
                <w:szCs w:val="18"/>
              </w:rPr>
              <w:t>ifm</w:t>
            </w:r>
            <w:proofErr w:type="spellEnd"/>
            <w:r w:rsidR="00E804E0" w:rsidRPr="00E804E0">
              <w:rPr>
                <w:szCs w:val="18"/>
              </w:rPr>
              <w:t>. denne attestudstedelse?</w:t>
            </w:r>
          </w:p>
          <w:p w14:paraId="532829FE" w14:textId="77777777" w:rsidR="00E804E0" w:rsidRPr="00E804E0" w:rsidRDefault="00E804E0" w:rsidP="00300B0D">
            <w:pPr>
              <w:rPr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DFC49F" w14:textId="77777777" w:rsidR="00E804E0" w:rsidRPr="00E804E0" w:rsidRDefault="00E804E0" w:rsidP="00300B0D">
            <w:pPr>
              <w:rPr>
                <w:b/>
                <w:sz w:val="16"/>
                <w:szCs w:val="16"/>
              </w:rPr>
            </w:pPr>
            <w:proofErr w:type="gramStart"/>
            <w:r w:rsidRPr="00E804E0">
              <w:rPr>
                <w:b/>
                <w:sz w:val="16"/>
                <w:szCs w:val="16"/>
              </w:rPr>
              <w:t>NEJ  JA</w:t>
            </w:r>
            <w:proofErr w:type="gramEnd"/>
          </w:p>
          <w:p w14:paraId="1186EF51" w14:textId="77777777" w:rsidR="00E804E0" w:rsidRPr="00E804E0" w:rsidRDefault="00E804E0" w:rsidP="00300B0D">
            <w:pPr>
              <w:rPr>
                <w:rFonts w:cs="Arial"/>
              </w:rPr>
            </w:pPr>
          </w:p>
          <w:p w14:paraId="0097AAF4" w14:textId="77777777" w:rsidR="00E804E0" w:rsidRPr="00E804E0" w:rsidRDefault="00E804E0" w:rsidP="00300B0D">
            <w:pPr>
              <w:rPr>
                <w:rFonts w:cs="Arial"/>
              </w:rPr>
            </w:pPr>
            <w:r w:rsidRPr="00E804E0">
              <w:rPr>
                <w:rFonts w:cs="Arial"/>
              </w:rPr>
              <w:sym w:font="Wingdings" w:char="F0A8"/>
            </w:r>
            <w:r w:rsidRPr="00E804E0">
              <w:rPr>
                <w:b/>
              </w:rPr>
              <w:t xml:space="preserve">   </w:t>
            </w:r>
            <w:r w:rsidRPr="00E804E0">
              <w:rPr>
                <w:rFonts w:cs="Arial"/>
              </w:rPr>
              <w:sym w:font="Wingdings" w:char="F0A8"/>
            </w:r>
          </w:p>
          <w:p w14:paraId="558612C7" w14:textId="77777777" w:rsidR="00E804E0" w:rsidRPr="00E804E0" w:rsidRDefault="00E804E0" w:rsidP="00300B0D">
            <w:pPr>
              <w:rPr>
                <w:b/>
                <w:szCs w:val="18"/>
              </w:rPr>
            </w:pPr>
          </w:p>
          <w:p w14:paraId="138B48B8" w14:textId="77777777" w:rsidR="00E804E0" w:rsidRPr="00E804E0" w:rsidRDefault="00E804E0" w:rsidP="00300B0D">
            <w:pPr>
              <w:rPr>
                <w:rFonts w:cs="Arial"/>
              </w:rPr>
            </w:pPr>
            <w:r w:rsidRPr="00E804E0">
              <w:rPr>
                <w:rFonts w:cs="Arial"/>
              </w:rPr>
              <w:sym w:font="Wingdings" w:char="F0A8"/>
            </w:r>
            <w:r w:rsidRPr="00E804E0">
              <w:rPr>
                <w:b/>
              </w:rPr>
              <w:t xml:space="preserve">   </w:t>
            </w:r>
            <w:r w:rsidRPr="00E804E0">
              <w:rPr>
                <w:rFonts w:cs="Arial"/>
              </w:rPr>
              <w:sym w:font="Wingdings" w:char="F0A8"/>
            </w:r>
          </w:p>
          <w:p w14:paraId="6171736A" w14:textId="77777777" w:rsidR="00E804E0" w:rsidRPr="00E804E0" w:rsidRDefault="00E804E0" w:rsidP="00300B0D">
            <w:pPr>
              <w:rPr>
                <w:b/>
                <w:szCs w:val="18"/>
              </w:rPr>
            </w:pPr>
          </w:p>
          <w:p w14:paraId="586588AA" w14:textId="77777777" w:rsidR="00E804E0" w:rsidRPr="00E804E0" w:rsidRDefault="00E804E0" w:rsidP="00300B0D">
            <w:pPr>
              <w:rPr>
                <w:b/>
                <w:szCs w:val="18"/>
              </w:rPr>
            </w:pPr>
          </w:p>
          <w:p w14:paraId="4A38D5D2" w14:textId="77777777" w:rsidR="00E804E0" w:rsidRPr="00E804E0" w:rsidRDefault="00E804E0" w:rsidP="00300B0D">
            <w:pPr>
              <w:rPr>
                <w:rFonts w:cs="Arial"/>
              </w:rPr>
            </w:pPr>
            <w:r w:rsidRPr="00E804E0">
              <w:rPr>
                <w:rFonts w:cs="Arial"/>
              </w:rPr>
              <w:sym w:font="Wingdings" w:char="F0A8"/>
            </w:r>
            <w:r w:rsidRPr="00E804E0">
              <w:rPr>
                <w:b/>
              </w:rPr>
              <w:t xml:space="preserve">   </w:t>
            </w:r>
            <w:r w:rsidRPr="00E804E0">
              <w:rPr>
                <w:rFonts w:cs="Arial"/>
              </w:rPr>
              <w:sym w:font="Wingdings" w:char="F0A8"/>
            </w:r>
          </w:p>
          <w:p w14:paraId="016FC0FE" w14:textId="77777777" w:rsidR="00E804E0" w:rsidRPr="00E804E0" w:rsidRDefault="00E804E0" w:rsidP="00300B0D">
            <w:pPr>
              <w:rPr>
                <w:b/>
                <w:szCs w:val="18"/>
              </w:rPr>
            </w:pPr>
          </w:p>
        </w:tc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B92BC" w14:textId="77777777" w:rsidR="00E804E0" w:rsidRPr="00E804E0" w:rsidRDefault="00E804E0" w:rsidP="00300B0D">
            <w:pPr>
              <w:spacing w:line="480" w:lineRule="auto"/>
              <w:rPr>
                <w:szCs w:val="18"/>
              </w:rPr>
            </w:pPr>
          </w:p>
          <w:p w14:paraId="6949148E" w14:textId="77777777" w:rsidR="00E804E0" w:rsidRPr="00E804E0" w:rsidRDefault="00E804E0" w:rsidP="00300B0D">
            <w:pPr>
              <w:spacing w:line="480" w:lineRule="auto"/>
              <w:rPr>
                <w:szCs w:val="18"/>
              </w:rPr>
            </w:pPr>
          </w:p>
          <w:p w14:paraId="33A68439" w14:textId="594F6FAA" w:rsidR="00E804E0" w:rsidRPr="00E804E0" w:rsidRDefault="00E804E0" w:rsidP="00E804E0">
            <w:pPr>
              <w:spacing w:line="480" w:lineRule="auto"/>
              <w:jc w:val="left"/>
              <w:rPr>
                <w:szCs w:val="18"/>
              </w:rPr>
            </w:pPr>
            <w:r w:rsidRPr="00E804E0">
              <w:rPr>
                <w:szCs w:val="18"/>
              </w:rPr>
              <w:t>Hvis Ja; hvilken: _________________________________</w:t>
            </w:r>
          </w:p>
        </w:tc>
      </w:tr>
      <w:tr w:rsidR="00E804E0" w:rsidRPr="00A069A7" w14:paraId="4B6F6A26" w14:textId="77777777" w:rsidTr="00E804E0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14BAA985" w14:textId="77777777" w:rsidR="00E804E0" w:rsidRDefault="00E804E0" w:rsidP="00300B0D">
            <w:pPr>
              <w:tabs>
                <w:tab w:val="center" w:pos="167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ab/>
            </w:r>
          </w:p>
          <w:p w14:paraId="58062211" w14:textId="77777777" w:rsidR="00E804E0" w:rsidRPr="00A069A7" w:rsidRDefault="00E804E0" w:rsidP="00300B0D">
            <w:pPr>
              <w:tabs>
                <w:tab w:val="center" w:pos="16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7E55BC57" w14:textId="77777777" w:rsidR="00E804E0" w:rsidRPr="00702BF3" w:rsidRDefault="00E804E0" w:rsidP="00300B0D">
            <w:pPr>
              <w:rPr>
                <w:b/>
                <w:szCs w:val="18"/>
              </w:rPr>
            </w:pPr>
          </w:p>
          <w:p w14:paraId="3A275176" w14:textId="77777777" w:rsidR="00E804E0" w:rsidRDefault="00E804E0" w:rsidP="00300B0D">
            <w:pPr>
              <w:rPr>
                <w:szCs w:val="18"/>
              </w:rPr>
            </w:pPr>
          </w:p>
          <w:p w14:paraId="116CFF73" w14:textId="77777777" w:rsidR="00E804E0" w:rsidRPr="00702BF3" w:rsidRDefault="00E804E0" w:rsidP="00300B0D">
            <w:pPr>
              <w:rPr>
                <w:szCs w:val="18"/>
              </w:rPr>
            </w:pPr>
            <w:r w:rsidRPr="00702BF3">
              <w:rPr>
                <w:szCs w:val="18"/>
              </w:rPr>
              <w:t>Diagnose angi</w:t>
            </w:r>
            <w:r>
              <w:rPr>
                <w:szCs w:val="18"/>
              </w:rPr>
              <w:t>ve</w:t>
            </w:r>
            <w:r w:rsidRPr="00702BF3">
              <w:rPr>
                <w:szCs w:val="18"/>
              </w:rPr>
              <w:t>t på dansk og latin:</w:t>
            </w:r>
          </w:p>
          <w:p w14:paraId="1D90A19E" w14:textId="77777777" w:rsidR="00E804E0" w:rsidRPr="00702BF3" w:rsidRDefault="00E804E0" w:rsidP="00300B0D">
            <w:pPr>
              <w:rPr>
                <w:szCs w:val="18"/>
              </w:rPr>
            </w:pPr>
          </w:p>
          <w:p w14:paraId="5094DEC6" w14:textId="77777777" w:rsidR="00E804E0" w:rsidRPr="00702BF3" w:rsidRDefault="00E804E0" w:rsidP="00300B0D">
            <w:pPr>
              <w:rPr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332A7E" w14:textId="77777777" w:rsidR="00E804E0" w:rsidRPr="00702BF3" w:rsidRDefault="00E804E0" w:rsidP="00300B0D">
            <w:pPr>
              <w:rPr>
                <w:b/>
                <w:szCs w:val="18"/>
              </w:rPr>
            </w:pPr>
          </w:p>
        </w:tc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21871" w14:textId="77777777" w:rsidR="00E804E0" w:rsidRPr="00297FE8" w:rsidRDefault="00E804E0" w:rsidP="00300B0D">
            <w:pPr>
              <w:spacing w:line="480" w:lineRule="auto"/>
              <w:rPr>
                <w:szCs w:val="18"/>
              </w:rPr>
            </w:pPr>
          </w:p>
          <w:p w14:paraId="3DA0537C" w14:textId="77777777" w:rsidR="00E804E0" w:rsidRPr="00297FE8" w:rsidRDefault="00E804E0" w:rsidP="00300B0D">
            <w:pPr>
              <w:spacing w:line="480" w:lineRule="auto"/>
              <w:rPr>
                <w:szCs w:val="18"/>
              </w:rPr>
            </w:pPr>
            <w:r w:rsidRPr="00297FE8">
              <w:rPr>
                <w:szCs w:val="18"/>
              </w:rPr>
              <w:t>Dansk:</w:t>
            </w:r>
          </w:p>
          <w:p w14:paraId="4AAF8ADF" w14:textId="77777777" w:rsidR="00E804E0" w:rsidRPr="00297FE8" w:rsidRDefault="00E804E0" w:rsidP="00300B0D">
            <w:pPr>
              <w:spacing w:line="480" w:lineRule="auto"/>
              <w:rPr>
                <w:szCs w:val="18"/>
              </w:rPr>
            </w:pPr>
            <w:r w:rsidRPr="00297FE8">
              <w:rPr>
                <w:szCs w:val="18"/>
              </w:rPr>
              <w:t>Latin:</w:t>
            </w:r>
          </w:p>
        </w:tc>
      </w:tr>
      <w:tr w:rsidR="00E804E0" w:rsidRPr="00A069A7" w14:paraId="4DC3787E" w14:textId="77777777" w:rsidTr="00E804E0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0C48052E" w14:textId="77777777" w:rsidR="00E804E0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41FB733A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668056C7" w14:textId="77777777" w:rsidR="00E804E0" w:rsidRPr="00A069A7" w:rsidRDefault="00E804E0" w:rsidP="00300B0D">
            <w:pPr>
              <w:rPr>
                <w:b/>
                <w:szCs w:val="18"/>
              </w:rPr>
            </w:pPr>
          </w:p>
          <w:p w14:paraId="648E00E9" w14:textId="77777777" w:rsidR="00E804E0" w:rsidRDefault="00E804E0" w:rsidP="00300B0D">
            <w:pPr>
              <w:rPr>
                <w:szCs w:val="18"/>
              </w:rPr>
            </w:pPr>
          </w:p>
          <w:p w14:paraId="36C5C4B6" w14:textId="77777777" w:rsidR="00E804E0" w:rsidRPr="00A069A7" w:rsidRDefault="00E804E0" w:rsidP="00300B0D">
            <w:pPr>
              <w:rPr>
                <w:i/>
                <w:szCs w:val="18"/>
              </w:rPr>
            </w:pPr>
            <w:r>
              <w:rPr>
                <w:szCs w:val="18"/>
              </w:rPr>
              <w:t>Skønner du, at forsat eller yderligere behandling kan føre til en bedring i tilstanden?</w:t>
            </w:r>
            <w:r w:rsidRPr="00A069A7">
              <w:rPr>
                <w:i/>
                <w:szCs w:val="18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183A54" w14:textId="77777777" w:rsidR="00E804E0" w:rsidRPr="00A069A7" w:rsidRDefault="00E804E0" w:rsidP="00300B0D">
            <w:pPr>
              <w:rPr>
                <w:b/>
                <w:sz w:val="16"/>
                <w:szCs w:val="16"/>
              </w:rPr>
            </w:pPr>
            <w:proofErr w:type="gramStart"/>
            <w:r w:rsidRPr="00A069A7">
              <w:rPr>
                <w:b/>
                <w:sz w:val="16"/>
                <w:szCs w:val="16"/>
              </w:rPr>
              <w:t>NEJ  JA</w:t>
            </w:r>
            <w:proofErr w:type="gramEnd"/>
          </w:p>
          <w:p w14:paraId="28829BE8" w14:textId="77777777" w:rsidR="00E804E0" w:rsidRPr="00A069A7" w:rsidRDefault="00E804E0" w:rsidP="00300B0D">
            <w:pPr>
              <w:rPr>
                <w:rFonts w:cs="Arial"/>
              </w:rPr>
            </w:pPr>
          </w:p>
          <w:p w14:paraId="35A3E2A2" w14:textId="77777777" w:rsidR="00E804E0" w:rsidRPr="00A069A7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 w:rsidRPr="00A069A7">
              <w:rPr>
                <w:b/>
              </w:rPr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</w:p>
          <w:p w14:paraId="6B3A2209" w14:textId="77777777" w:rsidR="00E804E0" w:rsidRPr="00A069A7" w:rsidRDefault="00E804E0" w:rsidP="00300B0D">
            <w:pPr>
              <w:rPr>
                <w:rFonts w:cs="Arial"/>
              </w:rPr>
            </w:pPr>
          </w:p>
          <w:p w14:paraId="3038B486" w14:textId="77777777" w:rsidR="00E804E0" w:rsidRPr="00A069A7" w:rsidRDefault="00E804E0" w:rsidP="00300B0D">
            <w:pPr>
              <w:rPr>
                <w:rFonts w:cs="Arial"/>
              </w:rPr>
            </w:pPr>
          </w:p>
          <w:p w14:paraId="0A7238E6" w14:textId="77777777" w:rsidR="00E804E0" w:rsidRDefault="00E804E0" w:rsidP="00300B0D">
            <w:pPr>
              <w:rPr>
                <w:rFonts w:cs="Arial"/>
              </w:rPr>
            </w:pPr>
          </w:p>
          <w:p w14:paraId="5AFD7637" w14:textId="77777777" w:rsidR="00E804E0" w:rsidRPr="00A069A7" w:rsidRDefault="00E804E0" w:rsidP="00300B0D">
            <w:pPr>
              <w:rPr>
                <w:b/>
              </w:rPr>
            </w:pPr>
          </w:p>
        </w:tc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D11B1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 xml:space="preserve">Hvis </w:t>
            </w:r>
            <w:r w:rsidRPr="007A0AC7">
              <w:rPr>
                <w:b/>
                <w:sz w:val="16"/>
                <w:szCs w:val="16"/>
              </w:rPr>
              <w:t>NEJ</w:t>
            </w:r>
            <w:r>
              <w:rPr>
                <w:szCs w:val="18"/>
              </w:rPr>
              <w:t>, udfyldes:</w:t>
            </w:r>
          </w:p>
          <w:p w14:paraId="328C9ADA" w14:textId="77777777" w:rsidR="00E804E0" w:rsidRDefault="00E804E0" w:rsidP="00300B0D">
            <w:pPr>
              <w:rPr>
                <w:szCs w:val="18"/>
              </w:rPr>
            </w:pPr>
          </w:p>
          <w:p w14:paraId="571D7815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Fra hvilket tidspunkt skønnes der ikke at være væsentlig fremgang eller bedring i tilstanden?</w:t>
            </w:r>
          </w:p>
          <w:p w14:paraId="2094A422" w14:textId="77777777" w:rsidR="00E804E0" w:rsidRDefault="00E804E0" w:rsidP="00300B0D">
            <w:pPr>
              <w:rPr>
                <w:szCs w:val="18"/>
              </w:rPr>
            </w:pPr>
          </w:p>
          <w:p w14:paraId="0169726A" w14:textId="77777777" w:rsidR="00E804E0" w:rsidRDefault="00E804E0" w:rsidP="00300B0D">
            <w:pPr>
              <w:rPr>
                <w:szCs w:val="18"/>
              </w:rPr>
            </w:pPr>
          </w:p>
          <w:p w14:paraId="4556F99D" w14:textId="77777777" w:rsidR="00E804E0" w:rsidRPr="00A069A7" w:rsidRDefault="00E804E0" w:rsidP="00300B0D">
            <w:pPr>
              <w:rPr>
                <w:szCs w:val="18"/>
              </w:rPr>
            </w:pPr>
            <w:proofErr w:type="gramStart"/>
            <w:r w:rsidRPr="00A069A7">
              <w:rPr>
                <w:szCs w:val="18"/>
              </w:rPr>
              <w:t>Dato</w:t>
            </w:r>
            <w:r>
              <w:rPr>
                <w:szCs w:val="18"/>
              </w:rPr>
              <w:t xml:space="preserve"> </w:t>
            </w:r>
            <w:r w:rsidRPr="00A069A7">
              <w:rPr>
                <w:szCs w:val="18"/>
              </w:rPr>
              <w:t xml:space="preserve"> …</w:t>
            </w:r>
            <w:proofErr w:type="gramEnd"/>
            <w:r w:rsidRPr="00A069A7">
              <w:rPr>
                <w:szCs w:val="18"/>
              </w:rPr>
              <w:t>……………………………….……………………………………..</w:t>
            </w:r>
          </w:p>
          <w:p w14:paraId="34B2E337" w14:textId="2EF33C76" w:rsidR="00E804E0" w:rsidRPr="00A069A7" w:rsidRDefault="00E804E0" w:rsidP="00300B0D">
            <w:pPr>
              <w:rPr>
                <w:szCs w:val="18"/>
              </w:rPr>
            </w:pPr>
            <w:r w:rsidRPr="00A069A7">
              <w:rPr>
                <w:szCs w:val="18"/>
              </w:rPr>
              <w:t xml:space="preserve">                    </w:t>
            </w:r>
            <w:r w:rsidR="00F35CB5">
              <w:rPr>
                <w:szCs w:val="18"/>
              </w:rPr>
              <w:t xml:space="preserve">         </w:t>
            </w:r>
            <w:r w:rsidRPr="00A069A7">
              <w:rPr>
                <w:szCs w:val="18"/>
              </w:rPr>
              <w:t xml:space="preserve">  </w:t>
            </w:r>
            <w:r w:rsidRPr="00A069A7">
              <w:rPr>
                <w:sz w:val="14"/>
                <w:szCs w:val="14"/>
              </w:rPr>
              <w:t>(dag/md/år)</w:t>
            </w:r>
          </w:p>
        </w:tc>
      </w:tr>
      <w:tr w:rsidR="00E804E0" w:rsidRPr="00A069A7" w14:paraId="5B9602D5" w14:textId="77777777" w:rsidTr="00E804E0">
        <w:trPr>
          <w:trHeight w:val="178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EF24680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0F877658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5AD3B947" w14:textId="77777777" w:rsidR="00E804E0" w:rsidRPr="00702BF3" w:rsidRDefault="00E804E0" w:rsidP="00300B0D">
            <w:pPr>
              <w:rPr>
                <w:b/>
                <w:szCs w:val="18"/>
              </w:rPr>
            </w:pPr>
          </w:p>
          <w:p w14:paraId="0777B230" w14:textId="77777777" w:rsidR="00E804E0" w:rsidRDefault="00E804E0" w:rsidP="00300B0D">
            <w:pPr>
              <w:rPr>
                <w:szCs w:val="18"/>
              </w:rPr>
            </w:pPr>
          </w:p>
          <w:p w14:paraId="15FB834D" w14:textId="77777777" w:rsidR="00E804E0" w:rsidRPr="00702BF3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Er behandlingen (lægelig eller anden behandling) ophørt?</w:t>
            </w:r>
          </w:p>
          <w:p w14:paraId="6CE8ECB9" w14:textId="77777777" w:rsidR="00E804E0" w:rsidRPr="00702BF3" w:rsidRDefault="00E804E0" w:rsidP="00300B0D">
            <w:pPr>
              <w:rPr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CE678C" w14:textId="77777777" w:rsidR="00E804E0" w:rsidRPr="00A069A7" w:rsidRDefault="00E804E0" w:rsidP="00300B0D">
            <w:pPr>
              <w:rPr>
                <w:b/>
                <w:sz w:val="16"/>
                <w:szCs w:val="16"/>
              </w:rPr>
            </w:pPr>
            <w:proofErr w:type="gramStart"/>
            <w:r w:rsidRPr="00A069A7">
              <w:rPr>
                <w:b/>
                <w:sz w:val="16"/>
                <w:szCs w:val="16"/>
              </w:rPr>
              <w:t>NEJ  JA</w:t>
            </w:r>
            <w:proofErr w:type="gramEnd"/>
          </w:p>
          <w:p w14:paraId="0F6746BF" w14:textId="77777777" w:rsidR="00E804E0" w:rsidRPr="00A069A7" w:rsidRDefault="00E804E0" w:rsidP="00300B0D">
            <w:pPr>
              <w:rPr>
                <w:rFonts w:cs="Arial"/>
              </w:rPr>
            </w:pPr>
          </w:p>
          <w:p w14:paraId="0811BB8C" w14:textId="77777777" w:rsidR="00E804E0" w:rsidRPr="00A069A7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 w:rsidRPr="00A069A7">
              <w:rPr>
                <w:b/>
              </w:rPr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</w:p>
          <w:p w14:paraId="2B549924" w14:textId="77777777" w:rsidR="00E804E0" w:rsidRPr="00702BF3" w:rsidRDefault="00E804E0" w:rsidP="00300B0D">
            <w:pPr>
              <w:rPr>
                <w:b/>
                <w:szCs w:val="18"/>
              </w:rPr>
            </w:pPr>
          </w:p>
        </w:tc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3C527" w14:textId="77777777" w:rsidR="00E804E0" w:rsidRDefault="00E804E0" w:rsidP="00300B0D">
            <w:pPr>
              <w:spacing w:line="480" w:lineRule="auto"/>
              <w:rPr>
                <w:szCs w:val="18"/>
              </w:rPr>
            </w:pPr>
            <w:r w:rsidRPr="00A069A7">
              <w:rPr>
                <w:szCs w:val="18"/>
              </w:rPr>
              <w:t xml:space="preserve">Hvis </w:t>
            </w:r>
            <w:r w:rsidRPr="007A0AC7">
              <w:rPr>
                <w:b/>
                <w:sz w:val="16"/>
                <w:szCs w:val="16"/>
              </w:rPr>
              <w:t>JA</w:t>
            </w:r>
            <w:r w:rsidRPr="00A069A7">
              <w:rPr>
                <w:szCs w:val="18"/>
              </w:rPr>
              <w:t>,</w:t>
            </w:r>
            <w:r>
              <w:rPr>
                <w:szCs w:val="18"/>
              </w:rPr>
              <w:t xml:space="preserve"> udfyldes:</w:t>
            </w:r>
          </w:p>
          <w:p w14:paraId="452F6985" w14:textId="77777777" w:rsidR="00E804E0" w:rsidRDefault="00E804E0" w:rsidP="00300B0D">
            <w:pPr>
              <w:spacing w:line="480" w:lineRule="auto"/>
              <w:rPr>
                <w:szCs w:val="18"/>
              </w:rPr>
            </w:pPr>
            <w:r>
              <w:rPr>
                <w:szCs w:val="18"/>
              </w:rPr>
              <w:t>Hvilken dato er behandling (lægelig eller anden behandling) ophørt?</w:t>
            </w:r>
          </w:p>
          <w:p w14:paraId="46EFF2ED" w14:textId="77777777" w:rsidR="00E804E0" w:rsidRDefault="00E804E0" w:rsidP="00300B0D">
            <w:pPr>
              <w:rPr>
                <w:szCs w:val="18"/>
              </w:rPr>
            </w:pPr>
          </w:p>
          <w:p w14:paraId="7E473F3E" w14:textId="77777777" w:rsidR="00E804E0" w:rsidRPr="00A069A7" w:rsidRDefault="00E804E0" w:rsidP="00300B0D">
            <w:pPr>
              <w:rPr>
                <w:szCs w:val="18"/>
              </w:rPr>
            </w:pPr>
            <w:proofErr w:type="gramStart"/>
            <w:r w:rsidRPr="00A069A7">
              <w:rPr>
                <w:szCs w:val="18"/>
              </w:rPr>
              <w:t>Dato</w:t>
            </w:r>
            <w:r>
              <w:rPr>
                <w:szCs w:val="18"/>
              </w:rPr>
              <w:t xml:space="preserve"> </w:t>
            </w:r>
            <w:r w:rsidRPr="00A069A7">
              <w:rPr>
                <w:szCs w:val="18"/>
              </w:rPr>
              <w:t xml:space="preserve"> …</w:t>
            </w:r>
            <w:proofErr w:type="gramEnd"/>
            <w:r w:rsidRPr="00A069A7">
              <w:rPr>
                <w:szCs w:val="18"/>
              </w:rPr>
              <w:t>……………………………….……………………………………..</w:t>
            </w:r>
          </w:p>
          <w:p w14:paraId="0E5222DD" w14:textId="5752605D" w:rsidR="00E804E0" w:rsidRDefault="00E804E0" w:rsidP="00300B0D">
            <w:pPr>
              <w:spacing w:line="480" w:lineRule="auto"/>
              <w:rPr>
                <w:sz w:val="14"/>
                <w:szCs w:val="14"/>
              </w:rPr>
            </w:pPr>
            <w:r w:rsidRPr="00A069A7">
              <w:rPr>
                <w:szCs w:val="18"/>
              </w:rPr>
              <w:t xml:space="preserve">                      </w:t>
            </w:r>
            <w:r w:rsidR="00F35CB5">
              <w:rPr>
                <w:szCs w:val="18"/>
              </w:rPr>
              <w:t xml:space="preserve">          </w:t>
            </w:r>
            <w:r w:rsidRPr="00A069A7">
              <w:rPr>
                <w:sz w:val="14"/>
                <w:szCs w:val="14"/>
              </w:rPr>
              <w:t>(dag/md/år)</w:t>
            </w:r>
          </w:p>
          <w:p w14:paraId="00103D00" w14:textId="77777777" w:rsidR="00E804E0" w:rsidRDefault="00E804E0" w:rsidP="00300B0D">
            <w:pPr>
              <w:spacing w:line="480" w:lineRule="auto"/>
              <w:rPr>
                <w:szCs w:val="18"/>
              </w:rPr>
            </w:pPr>
            <w:r w:rsidRPr="00297FE8">
              <w:rPr>
                <w:szCs w:val="18"/>
              </w:rPr>
              <w:t>Hvor er behandlingen udført?</w:t>
            </w:r>
          </w:p>
          <w:p w14:paraId="0A00CBC5" w14:textId="77777777" w:rsidR="00E804E0" w:rsidRPr="00297FE8" w:rsidRDefault="00E804E0" w:rsidP="00300B0D">
            <w:pPr>
              <w:spacing w:line="480" w:lineRule="auto"/>
              <w:rPr>
                <w:szCs w:val="18"/>
              </w:rPr>
            </w:pPr>
          </w:p>
        </w:tc>
      </w:tr>
      <w:tr w:rsidR="00E804E0" w:rsidRPr="00A069A7" w14:paraId="5D39EC19" w14:textId="77777777" w:rsidTr="00E804E0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4F78AB4" w14:textId="77777777" w:rsidR="00E804E0" w:rsidRPr="00A069A7" w:rsidRDefault="00E804E0" w:rsidP="00300B0D">
            <w:pPr>
              <w:rPr>
                <w:b/>
                <w:sz w:val="30"/>
                <w:szCs w:val="30"/>
              </w:rPr>
            </w:pPr>
          </w:p>
          <w:p w14:paraId="4790DD2D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1B81F39F" w14:textId="77777777" w:rsidR="00E804E0" w:rsidRPr="00A069A7" w:rsidRDefault="00E804E0" w:rsidP="00300B0D">
            <w:pPr>
              <w:rPr>
                <w:szCs w:val="18"/>
              </w:rPr>
            </w:pPr>
          </w:p>
          <w:p w14:paraId="636BE04B" w14:textId="77777777" w:rsidR="00E804E0" w:rsidRDefault="00E804E0" w:rsidP="00300B0D">
            <w:pPr>
              <w:rPr>
                <w:szCs w:val="18"/>
              </w:rPr>
            </w:pPr>
          </w:p>
          <w:p w14:paraId="3C888CAA" w14:textId="77777777" w:rsidR="00E804E0" w:rsidRPr="00A069A7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Er der foretaget billeddiagnostisk under</w:t>
            </w:r>
            <w:r>
              <w:rPr>
                <w:szCs w:val="18"/>
              </w:rPr>
              <w:softHyphen/>
              <w:t>søgelse (f.eks. røntgen, UL, CT, MR)?</w:t>
            </w:r>
          </w:p>
          <w:p w14:paraId="5D89336B" w14:textId="77777777" w:rsidR="00E804E0" w:rsidRPr="00A069A7" w:rsidRDefault="00E804E0" w:rsidP="00300B0D">
            <w:pPr>
              <w:rPr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866BA8" w14:textId="77777777" w:rsidR="00E804E0" w:rsidRPr="00A069A7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 w:rsidRPr="00A069A7">
              <w:rPr>
                <w:b/>
                <w:sz w:val="16"/>
                <w:szCs w:val="16"/>
              </w:rPr>
              <w:t>NEJ  JA</w:t>
            </w:r>
            <w:proofErr w:type="gramEnd"/>
          </w:p>
          <w:p w14:paraId="06DCF96E" w14:textId="77777777" w:rsidR="00E804E0" w:rsidRPr="00A069A7" w:rsidRDefault="00E804E0" w:rsidP="00300B0D">
            <w:pPr>
              <w:rPr>
                <w:rFonts w:cs="Arial"/>
              </w:rPr>
            </w:pPr>
          </w:p>
          <w:p w14:paraId="6659ABED" w14:textId="77777777" w:rsidR="00E804E0" w:rsidRPr="006A66D0" w:rsidRDefault="00E804E0" w:rsidP="00300B0D">
            <w:pPr>
              <w:rPr>
                <w:rFonts w:cs="Arial"/>
                <w:sz w:val="4"/>
                <w:szCs w:val="4"/>
              </w:rPr>
            </w:pPr>
          </w:p>
          <w:p w14:paraId="1925A16E" w14:textId="77777777" w:rsidR="00E804E0" w:rsidRPr="00A069A7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</w:p>
          <w:p w14:paraId="53AEB5E0" w14:textId="77777777" w:rsidR="00E804E0" w:rsidRPr="00A069A7" w:rsidRDefault="00E804E0" w:rsidP="00300B0D">
            <w:pPr>
              <w:rPr>
                <w:szCs w:val="18"/>
              </w:rPr>
            </w:pPr>
          </w:p>
        </w:tc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4610" w14:textId="77777777" w:rsidR="00E804E0" w:rsidRPr="00A069A7" w:rsidRDefault="00E804E0" w:rsidP="00300B0D">
            <w:pPr>
              <w:rPr>
                <w:szCs w:val="18"/>
              </w:rPr>
            </w:pPr>
            <w:r w:rsidRPr="00A069A7">
              <w:rPr>
                <w:szCs w:val="18"/>
              </w:rPr>
              <w:t xml:space="preserve">Hvis </w:t>
            </w:r>
            <w:r w:rsidRPr="007A0AC7">
              <w:rPr>
                <w:b/>
                <w:sz w:val="16"/>
                <w:szCs w:val="16"/>
              </w:rPr>
              <w:t>JA</w:t>
            </w:r>
            <w:r w:rsidRPr="00A069A7">
              <w:rPr>
                <w:szCs w:val="18"/>
              </w:rPr>
              <w:t xml:space="preserve">, udfyldes: </w:t>
            </w:r>
          </w:p>
          <w:p w14:paraId="1D80BF0A" w14:textId="77777777" w:rsidR="00E804E0" w:rsidRDefault="00E804E0" w:rsidP="00300B0D">
            <w:pPr>
              <w:rPr>
                <w:sz w:val="24"/>
                <w:szCs w:val="24"/>
              </w:rPr>
            </w:pPr>
          </w:p>
          <w:p w14:paraId="6F2D9369" w14:textId="77777777" w:rsidR="00E804E0" w:rsidRPr="00297FE8" w:rsidRDefault="00E804E0" w:rsidP="00300B0D">
            <w:pPr>
              <w:rPr>
                <w:szCs w:val="18"/>
              </w:rPr>
            </w:pPr>
            <w:r w:rsidRPr="00297FE8">
              <w:rPr>
                <w:szCs w:val="18"/>
              </w:rPr>
              <w:t>Hvilken type undersøgelse?</w:t>
            </w:r>
          </w:p>
          <w:p w14:paraId="427D0680" w14:textId="77777777" w:rsidR="00E804E0" w:rsidRPr="00A069A7" w:rsidRDefault="00E804E0" w:rsidP="00300B0D">
            <w:pPr>
              <w:rPr>
                <w:szCs w:val="18"/>
              </w:rPr>
            </w:pPr>
          </w:p>
          <w:p w14:paraId="516F30CB" w14:textId="77777777" w:rsidR="00E804E0" w:rsidRPr="00A069A7" w:rsidRDefault="00E804E0" w:rsidP="00300B0D">
            <w:pPr>
              <w:rPr>
                <w:szCs w:val="18"/>
              </w:rPr>
            </w:pPr>
          </w:p>
          <w:p w14:paraId="31AFC2D9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Hvor?</w:t>
            </w:r>
          </w:p>
          <w:p w14:paraId="3ED2D646" w14:textId="77777777" w:rsidR="00E804E0" w:rsidRDefault="00E804E0" w:rsidP="00300B0D">
            <w:pPr>
              <w:rPr>
                <w:szCs w:val="18"/>
              </w:rPr>
            </w:pPr>
          </w:p>
          <w:p w14:paraId="3973144C" w14:textId="77777777" w:rsidR="00E804E0" w:rsidRDefault="00E804E0" w:rsidP="00300B0D">
            <w:pPr>
              <w:rPr>
                <w:szCs w:val="18"/>
              </w:rPr>
            </w:pPr>
          </w:p>
          <w:p w14:paraId="0EDE6B6C" w14:textId="77777777" w:rsidR="00E804E0" w:rsidRPr="00A069A7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Med hvilket resultat?</w:t>
            </w:r>
          </w:p>
          <w:p w14:paraId="05CBD07A" w14:textId="77777777" w:rsidR="00E804E0" w:rsidRPr="00A069A7" w:rsidRDefault="00E804E0" w:rsidP="00300B0D">
            <w:pPr>
              <w:rPr>
                <w:szCs w:val="18"/>
              </w:rPr>
            </w:pPr>
          </w:p>
          <w:p w14:paraId="77097B4F" w14:textId="77777777" w:rsidR="00E804E0" w:rsidRPr="00A069A7" w:rsidRDefault="00E804E0" w:rsidP="00300B0D">
            <w:pPr>
              <w:rPr>
                <w:szCs w:val="18"/>
              </w:rPr>
            </w:pPr>
          </w:p>
          <w:p w14:paraId="41CC7F3C" w14:textId="77777777" w:rsidR="00E804E0" w:rsidRPr="00A069A7" w:rsidRDefault="00E804E0" w:rsidP="00300B0D">
            <w:pPr>
              <w:rPr>
                <w:szCs w:val="18"/>
              </w:rPr>
            </w:pPr>
          </w:p>
        </w:tc>
      </w:tr>
      <w:tr w:rsidR="00E804E0" w:rsidRPr="00A069A7" w14:paraId="3CEE8ACB" w14:textId="77777777" w:rsidTr="00E804E0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122369FB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73A56F10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2CA2B173" w14:textId="77777777" w:rsidR="00E804E0" w:rsidRPr="00A069A7" w:rsidRDefault="00E804E0" w:rsidP="00300B0D">
            <w:pPr>
              <w:rPr>
                <w:b/>
                <w:szCs w:val="18"/>
              </w:rPr>
            </w:pPr>
          </w:p>
          <w:p w14:paraId="787E4D2F" w14:textId="77777777" w:rsidR="00E804E0" w:rsidRDefault="00E804E0" w:rsidP="00300B0D">
            <w:pPr>
              <w:rPr>
                <w:szCs w:val="18"/>
              </w:rPr>
            </w:pPr>
          </w:p>
          <w:p w14:paraId="53AC1C7F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Skønner du, at tidligere skader, sygdomme eller andre forhold har haft indflydelse på den nuværende skade eller sygdom eller har forværret dens følger?</w:t>
            </w:r>
          </w:p>
          <w:p w14:paraId="2063FE0F" w14:textId="77777777" w:rsidR="00F222DF" w:rsidRPr="00A069A7" w:rsidRDefault="00F222DF" w:rsidP="00300B0D">
            <w:pPr>
              <w:rPr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165433" w14:textId="77777777" w:rsidR="00E804E0" w:rsidRPr="00A069A7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 w:rsidRPr="00A069A7">
              <w:rPr>
                <w:b/>
                <w:sz w:val="16"/>
                <w:szCs w:val="16"/>
              </w:rPr>
              <w:t>NEJ  JA</w:t>
            </w:r>
            <w:proofErr w:type="gramEnd"/>
          </w:p>
          <w:p w14:paraId="6EA8FEB1" w14:textId="77777777" w:rsidR="00E804E0" w:rsidRPr="006A66D0" w:rsidRDefault="00E804E0" w:rsidP="00300B0D">
            <w:pPr>
              <w:spacing w:line="360" w:lineRule="auto"/>
              <w:rPr>
                <w:rFonts w:cs="Arial"/>
                <w:sz w:val="10"/>
                <w:szCs w:val="10"/>
              </w:rPr>
            </w:pPr>
          </w:p>
          <w:p w14:paraId="643FC828" w14:textId="77777777" w:rsidR="00E804E0" w:rsidRPr="00A069A7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  <w:r w:rsidRPr="00A069A7">
              <w:rPr>
                <w:rFonts w:cs="Arial"/>
              </w:rPr>
              <w:sym w:font="Wingdings" w:char="F0A8"/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</w:p>
          <w:p w14:paraId="7DEE8A1C" w14:textId="77777777" w:rsidR="00E804E0" w:rsidRPr="00A069A7" w:rsidRDefault="00E804E0" w:rsidP="00300B0D">
            <w:pPr>
              <w:spacing w:line="360" w:lineRule="auto"/>
              <w:rPr>
                <w:b/>
              </w:rPr>
            </w:pPr>
          </w:p>
          <w:p w14:paraId="43353D5F" w14:textId="77777777" w:rsidR="00E804E0" w:rsidRPr="00651521" w:rsidRDefault="00E804E0" w:rsidP="00300B0D"/>
        </w:tc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0403F" w14:textId="77777777" w:rsidR="00E804E0" w:rsidRPr="00A069A7" w:rsidRDefault="00E804E0" w:rsidP="00300B0D">
            <w:pPr>
              <w:rPr>
                <w:szCs w:val="18"/>
              </w:rPr>
            </w:pPr>
            <w:r w:rsidRPr="00A069A7">
              <w:rPr>
                <w:szCs w:val="18"/>
              </w:rPr>
              <w:t xml:space="preserve">Hvis </w:t>
            </w:r>
            <w:r w:rsidRPr="007A0AC7">
              <w:rPr>
                <w:b/>
                <w:sz w:val="16"/>
                <w:szCs w:val="16"/>
              </w:rPr>
              <w:t>JA</w:t>
            </w:r>
            <w:r w:rsidRPr="00A069A7">
              <w:rPr>
                <w:szCs w:val="18"/>
              </w:rPr>
              <w:t>, udfyldes:</w:t>
            </w:r>
          </w:p>
          <w:p w14:paraId="0F2DAFD2" w14:textId="77777777" w:rsidR="00E804E0" w:rsidRPr="006A66D0" w:rsidRDefault="00E804E0" w:rsidP="00300B0D"/>
          <w:p w14:paraId="66BEB339" w14:textId="77777777" w:rsidR="00E804E0" w:rsidRPr="00A069A7" w:rsidRDefault="00E804E0" w:rsidP="00300B0D">
            <w:pPr>
              <w:rPr>
                <w:sz w:val="14"/>
                <w:szCs w:val="14"/>
              </w:rPr>
            </w:pPr>
            <w:r>
              <w:rPr>
                <w:szCs w:val="18"/>
              </w:rPr>
              <w:t>Hvilke?</w:t>
            </w:r>
            <w:r w:rsidRPr="00A069A7">
              <w:rPr>
                <w:sz w:val="14"/>
                <w:szCs w:val="14"/>
              </w:rPr>
              <w:t xml:space="preserve"> </w:t>
            </w:r>
          </w:p>
        </w:tc>
      </w:tr>
      <w:tr w:rsidR="00E804E0" w:rsidRPr="00A069A7" w14:paraId="7DAA4A8C" w14:textId="77777777" w:rsidTr="00E804E0"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E8D59E3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6FBE40DD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70CB5199" w14:textId="77777777" w:rsidR="00E804E0" w:rsidRPr="00A069A7" w:rsidRDefault="00E804E0" w:rsidP="00300B0D">
            <w:pPr>
              <w:spacing w:line="360" w:lineRule="auto"/>
              <w:rPr>
                <w:b/>
                <w:szCs w:val="18"/>
              </w:rPr>
            </w:pPr>
          </w:p>
          <w:p w14:paraId="43064967" w14:textId="77777777" w:rsidR="00E804E0" w:rsidRDefault="00E804E0" w:rsidP="00300B0D">
            <w:pPr>
              <w:rPr>
                <w:szCs w:val="18"/>
              </w:rPr>
            </w:pPr>
          </w:p>
          <w:p w14:paraId="633AC0C5" w14:textId="77777777" w:rsidR="00E804E0" w:rsidRPr="00A069A7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Hvilke aktuelle klager fremfører patienten?</w:t>
            </w:r>
          </w:p>
          <w:p w14:paraId="600222ED" w14:textId="77777777" w:rsidR="00E804E0" w:rsidRPr="00A069A7" w:rsidRDefault="00E804E0" w:rsidP="00300B0D">
            <w:pPr>
              <w:rPr>
                <w:szCs w:val="18"/>
              </w:rPr>
            </w:pPr>
          </w:p>
          <w:p w14:paraId="4D02C460" w14:textId="77777777" w:rsidR="00E804E0" w:rsidRPr="00A069A7" w:rsidRDefault="00E804E0" w:rsidP="00300B0D">
            <w:pPr>
              <w:rPr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346E63" w14:textId="77777777" w:rsidR="00E804E0" w:rsidRPr="00A069A7" w:rsidRDefault="00E804E0" w:rsidP="00300B0D">
            <w:pPr>
              <w:rPr>
                <w:szCs w:val="18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BD229" w14:textId="77777777" w:rsidR="00E804E0" w:rsidRPr="00A069A7" w:rsidRDefault="00E804E0" w:rsidP="00300B0D">
            <w:pPr>
              <w:rPr>
                <w:szCs w:val="18"/>
              </w:rPr>
            </w:pPr>
          </w:p>
          <w:p w14:paraId="753A5505" w14:textId="77777777" w:rsidR="00E804E0" w:rsidRPr="00A069A7" w:rsidRDefault="00E804E0" w:rsidP="00300B0D">
            <w:pPr>
              <w:rPr>
                <w:szCs w:val="18"/>
              </w:rPr>
            </w:pPr>
          </w:p>
          <w:p w14:paraId="59DC90C2" w14:textId="77777777" w:rsidR="00E804E0" w:rsidRPr="00A069A7" w:rsidRDefault="00E804E0" w:rsidP="00300B0D">
            <w:pPr>
              <w:rPr>
                <w:szCs w:val="18"/>
              </w:rPr>
            </w:pPr>
          </w:p>
        </w:tc>
      </w:tr>
      <w:tr w:rsidR="00E804E0" w:rsidRPr="00A069A7" w14:paraId="75545C06" w14:textId="77777777" w:rsidTr="00E804E0"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08FAE888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1CB74CB3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3F0637B5" w14:textId="77777777" w:rsidR="00E804E0" w:rsidRPr="00A069A7" w:rsidRDefault="00E804E0" w:rsidP="00300B0D">
            <w:pPr>
              <w:rPr>
                <w:b/>
                <w:szCs w:val="18"/>
              </w:rPr>
            </w:pPr>
          </w:p>
          <w:p w14:paraId="6C93FBEF" w14:textId="77777777" w:rsidR="00E804E0" w:rsidRDefault="00E804E0" w:rsidP="00300B0D">
            <w:pPr>
              <w:rPr>
                <w:szCs w:val="18"/>
              </w:rPr>
            </w:pPr>
          </w:p>
          <w:p w14:paraId="0434F038" w14:textId="77777777" w:rsidR="00E804E0" w:rsidRPr="00A069A7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 xml:space="preserve">Er der lammelse af n. </w:t>
            </w:r>
            <w:proofErr w:type="spellStart"/>
            <w:r>
              <w:rPr>
                <w:szCs w:val="18"/>
              </w:rPr>
              <w:t>facialis</w:t>
            </w:r>
            <w:proofErr w:type="spellEnd"/>
            <w:r>
              <w:rPr>
                <w:szCs w:val="18"/>
              </w:rPr>
              <w:t>?</w:t>
            </w:r>
          </w:p>
          <w:p w14:paraId="7DF05980" w14:textId="77777777" w:rsidR="00E804E0" w:rsidRPr="00A069A7" w:rsidRDefault="00E804E0" w:rsidP="00300B0D">
            <w:pPr>
              <w:rPr>
                <w:szCs w:val="18"/>
              </w:rPr>
            </w:pPr>
          </w:p>
          <w:p w14:paraId="08A67672" w14:textId="77777777" w:rsidR="00E804E0" w:rsidRPr="00A069A7" w:rsidRDefault="00E804E0" w:rsidP="00300B0D">
            <w:pPr>
              <w:rPr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1A98F3" w14:textId="77777777" w:rsidR="00E804E0" w:rsidRPr="00A069A7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 w:rsidRPr="00A069A7">
              <w:rPr>
                <w:b/>
                <w:sz w:val="16"/>
                <w:szCs w:val="16"/>
              </w:rPr>
              <w:t>NEJ  JA</w:t>
            </w:r>
            <w:proofErr w:type="gramEnd"/>
          </w:p>
          <w:p w14:paraId="186AA28F" w14:textId="77777777" w:rsidR="00E804E0" w:rsidRPr="00090598" w:rsidRDefault="00E804E0" w:rsidP="00300B0D">
            <w:pPr>
              <w:rPr>
                <w:rFonts w:cs="Arial"/>
                <w:sz w:val="10"/>
                <w:szCs w:val="10"/>
              </w:rPr>
            </w:pPr>
          </w:p>
          <w:p w14:paraId="4DEAFA3A" w14:textId="77777777" w:rsidR="00E804E0" w:rsidRPr="00A069A7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</w:p>
          <w:p w14:paraId="4A8E5857" w14:textId="77777777" w:rsidR="00E804E0" w:rsidRPr="00A069A7" w:rsidRDefault="00E804E0" w:rsidP="00300B0D">
            <w:pPr>
              <w:rPr>
                <w:rFonts w:cs="Arial"/>
                <w:szCs w:val="18"/>
              </w:rPr>
            </w:pPr>
          </w:p>
          <w:p w14:paraId="51DFD034" w14:textId="77777777" w:rsidR="00E804E0" w:rsidRPr="00A069A7" w:rsidRDefault="00E804E0" w:rsidP="00300B0D">
            <w:pPr>
              <w:jc w:val="center"/>
              <w:rPr>
                <w:szCs w:val="18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3497D" w14:textId="77777777" w:rsidR="00E804E0" w:rsidRPr="00A069A7" w:rsidRDefault="00E804E0" w:rsidP="00300B0D">
            <w:pPr>
              <w:rPr>
                <w:szCs w:val="18"/>
              </w:rPr>
            </w:pPr>
            <w:r w:rsidRPr="00A069A7">
              <w:rPr>
                <w:szCs w:val="18"/>
              </w:rPr>
              <w:t xml:space="preserve">Hvis </w:t>
            </w:r>
            <w:r w:rsidRPr="001F1CCD">
              <w:rPr>
                <w:b/>
                <w:sz w:val="16"/>
                <w:szCs w:val="16"/>
              </w:rPr>
              <w:t>JA</w:t>
            </w:r>
            <w:r w:rsidRPr="00A069A7">
              <w:rPr>
                <w:szCs w:val="18"/>
              </w:rPr>
              <w:t>, udfyldes:</w:t>
            </w:r>
          </w:p>
          <w:p w14:paraId="3A66F7C8" w14:textId="77777777" w:rsidR="00E804E0" w:rsidRPr="00A069A7" w:rsidRDefault="00E804E0" w:rsidP="00300B0D">
            <w:pPr>
              <w:rPr>
                <w:szCs w:val="18"/>
              </w:rPr>
            </w:pPr>
          </w:p>
          <w:p w14:paraId="1B3C966A" w14:textId="6308A986" w:rsidR="00E804E0" w:rsidRPr="00A069A7" w:rsidRDefault="00E804E0" w:rsidP="00300B0D">
            <w:pPr>
              <w:rPr>
                <w:rFonts w:cs="Arial"/>
              </w:rPr>
            </w:pPr>
            <w:r>
              <w:rPr>
                <w:szCs w:val="18"/>
              </w:rPr>
              <w:t xml:space="preserve">Gren til </w:t>
            </w:r>
            <w:r w:rsidR="00F35CB5">
              <w:rPr>
                <w:szCs w:val="18"/>
              </w:rPr>
              <w:t xml:space="preserve">pand               </w:t>
            </w:r>
            <w:r>
              <w:rPr>
                <w:szCs w:val="18"/>
              </w:rPr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Højre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Venstre</w:t>
            </w:r>
          </w:p>
          <w:p w14:paraId="7E63236A" w14:textId="77777777" w:rsidR="00E804E0" w:rsidRDefault="00E804E0" w:rsidP="00300B0D">
            <w:pPr>
              <w:tabs>
                <w:tab w:val="left" w:pos="2100"/>
              </w:tabs>
              <w:rPr>
                <w:szCs w:val="18"/>
              </w:rPr>
            </w:pPr>
          </w:p>
          <w:p w14:paraId="3C52A194" w14:textId="1D812F6E" w:rsidR="00E804E0" w:rsidRPr="00A069A7" w:rsidRDefault="00E804E0" w:rsidP="00300B0D">
            <w:pPr>
              <w:rPr>
                <w:rFonts w:cs="Arial"/>
              </w:rPr>
            </w:pPr>
            <w:r>
              <w:rPr>
                <w:szCs w:val="18"/>
              </w:rPr>
              <w:t>Gren til øje</w:t>
            </w:r>
            <w:r w:rsidR="00F222DF">
              <w:rPr>
                <w:szCs w:val="18"/>
              </w:rPr>
              <w:t>n</w:t>
            </w:r>
            <w:r>
              <w:rPr>
                <w:szCs w:val="18"/>
              </w:rPr>
              <w:t>låg?</w:t>
            </w:r>
            <w:r w:rsidRPr="00A069A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</w:t>
            </w:r>
            <w:r w:rsidR="00F35CB5">
              <w:rPr>
                <w:rFonts w:cs="Arial"/>
              </w:rPr>
              <w:t xml:space="preserve">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Højre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Venstre</w:t>
            </w:r>
          </w:p>
          <w:p w14:paraId="490D7F36" w14:textId="77777777" w:rsidR="00E804E0" w:rsidRDefault="00E804E0" w:rsidP="00300B0D">
            <w:pPr>
              <w:tabs>
                <w:tab w:val="left" w:pos="2100"/>
              </w:tabs>
              <w:rPr>
                <w:szCs w:val="18"/>
              </w:rPr>
            </w:pPr>
          </w:p>
          <w:p w14:paraId="25D6094B" w14:textId="77777777" w:rsidR="00E804E0" w:rsidRPr="00A069A7" w:rsidRDefault="00E804E0" w:rsidP="00300B0D">
            <w:pPr>
              <w:rPr>
                <w:rFonts w:cs="Arial"/>
              </w:rPr>
            </w:pPr>
            <w:r>
              <w:rPr>
                <w:szCs w:val="18"/>
              </w:rPr>
              <w:t xml:space="preserve">Gren til mundvig?         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Højre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Venstre</w:t>
            </w:r>
          </w:p>
          <w:p w14:paraId="1F2F5173" w14:textId="77777777" w:rsidR="00E804E0" w:rsidRPr="00A069A7" w:rsidRDefault="00E804E0" w:rsidP="00300B0D">
            <w:pPr>
              <w:rPr>
                <w:szCs w:val="18"/>
              </w:rPr>
            </w:pPr>
          </w:p>
        </w:tc>
      </w:tr>
      <w:tr w:rsidR="00E804E0" w:rsidRPr="00A069A7" w14:paraId="3F74F907" w14:textId="77777777" w:rsidTr="00E804E0"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405B5BAC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0BD8BB51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1496C023" w14:textId="77777777" w:rsidR="00E804E0" w:rsidRPr="00A069A7" w:rsidRDefault="00E804E0" w:rsidP="00300B0D"/>
          <w:p w14:paraId="7655AA8B" w14:textId="77777777" w:rsidR="00E804E0" w:rsidRDefault="00E804E0" w:rsidP="00300B0D"/>
          <w:p w14:paraId="4F7CA0AA" w14:textId="77777777" w:rsidR="00E804E0" w:rsidRPr="00915388" w:rsidRDefault="00E804E0" w:rsidP="00300B0D">
            <w:r w:rsidRPr="0020013F">
              <w:rPr>
                <w:szCs w:val="18"/>
              </w:rPr>
              <w:t>Er der føleforstyrrelser svarende til:</w:t>
            </w:r>
          </w:p>
          <w:p w14:paraId="7B2C717F" w14:textId="77777777" w:rsidR="00E804E0" w:rsidRPr="00915388" w:rsidRDefault="00E804E0" w:rsidP="00300B0D"/>
          <w:p w14:paraId="730B09DF" w14:textId="77777777" w:rsidR="00E804E0" w:rsidRPr="0020013F" w:rsidRDefault="00E804E0" w:rsidP="00300B0D">
            <w:pPr>
              <w:rPr>
                <w:szCs w:val="18"/>
              </w:rPr>
            </w:pPr>
            <w:r w:rsidRPr="0020013F">
              <w:rPr>
                <w:szCs w:val="18"/>
              </w:rPr>
              <w:t xml:space="preserve">N. </w:t>
            </w:r>
            <w:proofErr w:type="spellStart"/>
            <w:r w:rsidRPr="0020013F">
              <w:rPr>
                <w:szCs w:val="18"/>
              </w:rPr>
              <w:t>infraorbitalis</w:t>
            </w:r>
            <w:proofErr w:type="spellEnd"/>
            <w:r w:rsidRPr="0020013F">
              <w:rPr>
                <w:szCs w:val="18"/>
              </w:rPr>
              <w:t>?</w:t>
            </w:r>
          </w:p>
          <w:p w14:paraId="0986B011" w14:textId="77777777" w:rsidR="00E804E0" w:rsidRPr="00915388" w:rsidRDefault="00E804E0" w:rsidP="00300B0D"/>
          <w:p w14:paraId="0F1D3FFD" w14:textId="77777777" w:rsidR="00E804E0" w:rsidRPr="00915388" w:rsidRDefault="00E804E0" w:rsidP="00300B0D"/>
          <w:p w14:paraId="702C8F25" w14:textId="77777777" w:rsidR="00E804E0" w:rsidRPr="00915388" w:rsidRDefault="00E804E0" w:rsidP="00300B0D"/>
          <w:p w14:paraId="787C6E28" w14:textId="77777777" w:rsidR="00E804E0" w:rsidRPr="00915388" w:rsidRDefault="00E804E0" w:rsidP="00300B0D"/>
          <w:p w14:paraId="589AEE24" w14:textId="77777777" w:rsidR="00E804E0" w:rsidRPr="0020013F" w:rsidRDefault="00E804E0" w:rsidP="00300B0D">
            <w:pPr>
              <w:rPr>
                <w:szCs w:val="18"/>
              </w:rPr>
            </w:pPr>
            <w:r w:rsidRPr="0020013F">
              <w:rPr>
                <w:szCs w:val="18"/>
              </w:rPr>
              <w:t xml:space="preserve">N. </w:t>
            </w:r>
            <w:proofErr w:type="spellStart"/>
            <w:r w:rsidRPr="0020013F">
              <w:rPr>
                <w:szCs w:val="18"/>
              </w:rPr>
              <w:t>mentalis</w:t>
            </w:r>
            <w:proofErr w:type="spellEnd"/>
            <w:r w:rsidRPr="0020013F">
              <w:rPr>
                <w:szCs w:val="18"/>
              </w:rPr>
              <w:t xml:space="preserve"> (n. </w:t>
            </w:r>
            <w:proofErr w:type="spellStart"/>
            <w:r w:rsidRPr="0020013F">
              <w:rPr>
                <w:szCs w:val="18"/>
              </w:rPr>
              <w:t>alv</w:t>
            </w:r>
            <w:proofErr w:type="spellEnd"/>
            <w:r w:rsidRPr="0020013F">
              <w:rPr>
                <w:szCs w:val="18"/>
              </w:rPr>
              <w:t xml:space="preserve">. </w:t>
            </w:r>
            <w:proofErr w:type="spellStart"/>
            <w:r w:rsidRPr="0020013F">
              <w:rPr>
                <w:szCs w:val="18"/>
              </w:rPr>
              <w:t>inf</w:t>
            </w:r>
            <w:proofErr w:type="spellEnd"/>
            <w:r w:rsidRPr="0020013F">
              <w:rPr>
                <w:szCs w:val="18"/>
              </w:rPr>
              <w:t>)?</w:t>
            </w:r>
          </w:p>
          <w:p w14:paraId="4AAEAD6D" w14:textId="77777777" w:rsidR="00E804E0" w:rsidRPr="00915388" w:rsidRDefault="00E804E0" w:rsidP="00300B0D"/>
          <w:p w14:paraId="2A3FF9FA" w14:textId="77777777" w:rsidR="00E804E0" w:rsidRDefault="00E804E0" w:rsidP="00300B0D"/>
          <w:p w14:paraId="7365BB51" w14:textId="77777777" w:rsidR="00E804E0" w:rsidRPr="00915388" w:rsidRDefault="00E804E0" w:rsidP="00300B0D"/>
          <w:p w14:paraId="20D007EA" w14:textId="77777777" w:rsidR="00E804E0" w:rsidRPr="00915388" w:rsidRDefault="00E804E0" w:rsidP="00300B0D"/>
          <w:p w14:paraId="67CC6EA7" w14:textId="77777777" w:rsidR="00E804E0" w:rsidRPr="0020013F" w:rsidRDefault="00E804E0" w:rsidP="00300B0D">
            <w:pPr>
              <w:rPr>
                <w:szCs w:val="18"/>
              </w:rPr>
            </w:pPr>
            <w:r w:rsidRPr="0020013F">
              <w:rPr>
                <w:szCs w:val="18"/>
              </w:rPr>
              <w:t xml:space="preserve">N. </w:t>
            </w:r>
            <w:proofErr w:type="spellStart"/>
            <w:r w:rsidRPr="0020013F">
              <w:rPr>
                <w:szCs w:val="18"/>
              </w:rPr>
              <w:t>buccalis</w:t>
            </w:r>
            <w:proofErr w:type="spellEnd"/>
            <w:r w:rsidRPr="0020013F">
              <w:rPr>
                <w:szCs w:val="18"/>
              </w:rPr>
              <w:t>?</w:t>
            </w:r>
          </w:p>
          <w:p w14:paraId="28BDE3EC" w14:textId="77777777" w:rsidR="00E804E0" w:rsidRPr="00915388" w:rsidRDefault="00E804E0" w:rsidP="00300B0D"/>
          <w:p w14:paraId="17DD93C0" w14:textId="77777777" w:rsidR="00E804E0" w:rsidRDefault="00E804E0" w:rsidP="00300B0D"/>
          <w:p w14:paraId="2A79FD60" w14:textId="77777777" w:rsidR="00E804E0" w:rsidRDefault="00E804E0" w:rsidP="00300B0D"/>
          <w:p w14:paraId="24FA1070" w14:textId="77777777" w:rsidR="00E804E0" w:rsidRPr="00915388" w:rsidRDefault="00E804E0" w:rsidP="00300B0D"/>
          <w:p w14:paraId="285553E2" w14:textId="77777777" w:rsidR="00E804E0" w:rsidRPr="0020013F" w:rsidRDefault="00E804E0" w:rsidP="00300B0D">
            <w:pPr>
              <w:rPr>
                <w:szCs w:val="18"/>
              </w:rPr>
            </w:pPr>
            <w:r w:rsidRPr="0020013F">
              <w:rPr>
                <w:szCs w:val="18"/>
              </w:rPr>
              <w:t xml:space="preserve">N. </w:t>
            </w:r>
            <w:proofErr w:type="spellStart"/>
            <w:r w:rsidRPr="0020013F">
              <w:rPr>
                <w:szCs w:val="18"/>
              </w:rPr>
              <w:t>lingualis</w:t>
            </w:r>
            <w:proofErr w:type="spellEnd"/>
            <w:r w:rsidRPr="0020013F">
              <w:rPr>
                <w:szCs w:val="18"/>
              </w:rPr>
              <w:t>?</w:t>
            </w:r>
          </w:p>
          <w:p w14:paraId="6C7FCB9B" w14:textId="77777777" w:rsidR="00E804E0" w:rsidRPr="00915388" w:rsidRDefault="00E804E0" w:rsidP="00300B0D"/>
          <w:p w14:paraId="7DB2F696" w14:textId="77777777" w:rsidR="00E804E0" w:rsidRDefault="00E804E0" w:rsidP="00300B0D"/>
          <w:p w14:paraId="55AACD4E" w14:textId="77777777" w:rsidR="00E804E0" w:rsidRPr="00915388" w:rsidRDefault="00E804E0" w:rsidP="00300B0D"/>
          <w:p w14:paraId="14930A12" w14:textId="77777777" w:rsidR="00E804E0" w:rsidRPr="00915388" w:rsidRDefault="00E804E0" w:rsidP="00300B0D"/>
          <w:p w14:paraId="67F61B1F" w14:textId="77777777" w:rsidR="00E804E0" w:rsidRPr="00A069A7" w:rsidRDefault="00E804E0" w:rsidP="00300B0D">
            <w:r w:rsidRPr="0020013F">
              <w:rPr>
                <w:szCs w:val="18"/>
              </w:rPr>
              <w:t>Smagsforstyrrelser?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7B5225" w14:textId="77777777" w:rsidR="00E804E0" w:rsidRPr="0020013F" w:rsidRDefault="00E804E0" w:rsidP="00300B0D">
            <w:pPr>
              <w:rPr>
                <w:b/>
              </w:rPr>
            </w:pPr>
            <w:proofErr w:type="gramStart"/>
            <w:r w:rsidRPr="0020013F">
              <w:rPr>
                <w:b/>
                <w:sz w:val="16"/>
                <w:szCs w:val="16"/>
              </w:rPr>
              <w:t>NEJ  JA</w:t>
            </w:r>
            <w:proofErr w:type="gramEnd"/>
          </w:p>
          <w:p w14:paraId="010B4623" w14:textId="77777777" w:rsidR="00E804E0" w:rsidRDefault="00E804E0" w:rsidP="00300B0D">
            <w:pPr>
              <w:rPr>
                <w:rFonts w:cs="Arial"/>
              </w:rPr>
            </w:pPr>
          </w:p>
          <w:p w14:paraId="288E6763" w14:textId="77777777" w:rsidR="00E804E0" w:rsidRDefault="00E804E0" w:rsidP="00300B0D">
            <w:pPr>
              <w:rPr>
                <w:rFonts w:cs="Arial"/>
              </w:rPr>
            </w:pPr>
          </w:p>
          <w:p w14:paraId="7A20FD0E" w14:textId="77777777" w:rsidR="00E804E0" w:rsidRPr="0059474F" w:rsidRDefault="00E804E0" w:rsidP="00300B0D">
            <w:pPr>
              <w:rPr>
                <w:rFonts w:cs="Arial"/>
              </w:rPr>
            </w:pPr>
          </w:p>
          <w:p w14:paraId="5E99015A" w14:textId="77777777" w:rsidR="00E804E0" w:rsidRPr="007A4013" w:rsidRDefault="00E804E0" w:rsidP="00300B0D">
            <w:pPr>
              <w:rPr>
                <w:rFonts w:cs="Arial"/>
              </w:rPr>
            </w:pPr>
            <w:r w:rsidRPr="007A4013">
              <w:rPr>
                <w:rFonts w:cs="Arial"/>
              </w:rPr>
              <w:sym w:font="Wingdings" w:char="F0A8"/>
            </w:r>
            <w:r w:rsidRPr="007A4013">
              <w:t xml:space="preserve">   </w:t>
            </w:r>
            <w:r w:rsidRPr="007A4013">
              <w:rPr>
                <w:rFonts w:cs="Arial"/>
              </w:rPr>
              <w:sym w:font="Wingdings" w:char="F0A8"/>
            </w:r>
          </w:p>
          <w:p w14:paraId="2ED5B423" w14:textId="77777777" w:rsidR="00E804E0" w:rsidRPr="0059474F" w:rsidRDefault="00E804E0" w:rsidP="00300B0D">
            <w:pPr>
              <w:rPr>
                <w:rFonts w:cs="Arial"/>
              </w:rPr>
            </w:pPr>
          </w:p>
          <w:p w14:paraId="576C5F68" w14:textId="77777777" w:rsidR="00E804E0" w:rsidRPr="0059474F" w:rsidRDefault="00E804E0" w:rsidP="00300B0D">
            <w:pPr>
              <w:rPr>
                <w:rFonts w:cs="Arial"/>
              </w:rPr>
            </w:pPr>
          </w:p>
          <w:p w14:paraId="7394F790" w14:textId="77777777" w:rsidR="00E804E0" w:rsidRDefault="00E804E0" w:rsidP="00300B0D">
            <w:pPr>
              <w:rPr>
                <w:rFonts w:cs="Arial"/>
              </w:rPr>
            </w:pPr>
          </w:p>
          <w:p w14:paraId="34EA46E6" w14:textId="77777777" w:rsidR="00E804E0" w:rsidRPr="0059474F" w:rsidRDefault="00E804E0" w:rsidP="00300B0D">
            <w:pPr>
              <w:rPr>
                <w:rFonts w:cs="Arial"/>
              </w:rPr>
            </w:pPr>
          </w:p>
          <w:p w14:paraId="1AAEBB80" w14:textId="77777777" w:rsidR="00E804E0" w:rsidRPr="007A4013" w:rsidRDefault="00E804E0" w:rsidP="00300B0D">
            <w:pPr>
              <w:rPr>
                <w:rFonts w:cs="Arial"/>
              </w:rPr>
            </w:pPr>
            <w:r w:rsidRPr="007A4013">
              <w:rPr>
                <w:rFonts w:cs="Arial"/>
              </w:rPr>
              <w:sym w:font="Wingdings" w:char="F0A8"/>
            </w:r>
            <w:r w:rsidRPr="007A4013">
              <w:t xml:space="preserve">   </w:t>
            </w:r>
            <w:r w:rsidRPr="007A4013">
              <w:rPr>
                <w:rFonts w:cs="Arial"/>
              </w:rPr>
              <w:sym w:font="Wingdings" w:char="F0A8"/>
            </w:r>
          </w:p>
          <w:p w14:paraId="3C5BDE17" w14:textId="77777777" w:rsidR="00E804E0" w:rsidRPr="0059474F" w:rsidRDefault="00E804E0" w:rsidP="00300B0D"/>
          <w:p w14:paraId="2B63E1DD" w14:textId="77777777" w:rsidR="00E804E0" w:rsidRDefault="00E804E0" w:rsidP="00300B0D">
            <w:pPr>
              <w:rPr>
                <w:rFonts w:cs="Arial"/>
              </w:rPr>
            </w:pPr>
          </w:p>
          <w:p w14:paraId="31DC9608" w14:textId="77777777" w:rsidR="00E804E0" w:rsidRDefault="00E804E0" w:rsidP="00300B0D">
            <w:pPr>
              <w:rPr>
                <w:rFonts w:cs="Arial"/>
              </w:rPr>
            </w:pPr>
          </w:p>
          <w:p w14:paraId="767473F7" w14:textId="77777777" w:rsidR="00E804E0" w:rsidRPr="0059474F" w:rsidRDefault="00E804E0" w:rsidP="00300B0D">
            <w:pPr>
              <w:rPr>
                <w:rFonts w:cs="Arial"/>
              </w:rPr>
            </w:pPr>
          </w:p>
          <w:p w14:paraId="6C91BA5F" w14:textId="77777777" w:rsidR="00E804E0" w:rsidRPr="007A4013" w:rsidRDefault="00E804E0" w:rsidP="00300B0D">
            <w:pPr>
              <w:rPr>
                <w:rFonts w:cs="Arial"/>
              </w:rPr>
            </w:pPr>
            <w:r w:rsidRPr="007A4013">
              <w:rPr>
                <w:rFonts w:cs="Arial"/>
              </w:rPr>
              <w:sym w:font="Wingdings" w:char="F0A8"/>
            </w:r>
            <w:r w:rsidRPr="007A4013">
              <w:t xml:space="preserve">   </w:t>
            </w:r>
            <w:r w:rsidRPr="007A4013">
              <w:rPr>
                <w:rFonts w:cs="Arial"/>
              </w:rPr>
              <w:sym w:font="Wingdings" w:char="F0A8"/>
            </w:r>
          </w:p>
          <w:p w14:paraId="2DA7C114" w14:textId="77777777" w:rsidR="00E804E0" w:rsidRPr="0059474F" w:rsidRDefault="00E804E0" w:rsidP="00300B0D"/>
          <w:p w14:paraId="17A6EBC4" w14:textId="77777777" w:rsidR="00E804E0" w:rsidRDefault="00E804E0" w:rsidP="00300B0D"/>
          <w:p w14:paraId="79AF8D53" w14:textId="77777777" w:rsidR="00E804E0" w:rsidRDefault="00E804E0" w:rsidP="00300B0D"/>
          <w:p w14:paraId="5ECDA229" w14:textId="77777777" w:rsidR="00E804E0" w:rsidRDefault="00E804E0" w:rsidP="00300B0D"/>
          <w:p w14:paraId="11D2E639" w14:textId="77777777" w:rsidR="00E804E0" w:rsidRPr="007A4013" w:rsidRDefault="00E804E0" w:rsidP="00300B0D">
            <w:pPr>
              <w:rPr>
                <w:rFonts w:cs="Arial"/>
              </w:rPr>
            </w:pPr>
            <w:r w:rsidRPr="007A4013">
              <w:rPr>
                <w:rFonts w:cs="Arial"/>
              </w:rPr>
              <w:sym w:font="Wingdings" w:char="F0A8"/>
            </w:r>
            <w:r w:rsidRPr="007A4013">
              <w:t xml:space="preserve">   </w:t>
            </w:r>
            <w:r w:rsidRPr="007A4013">
              <w:rPr>
                <w:rFonts w:cs="Arial"/>
              </w:rPr>
              <w:sym w:font="Wingdings" w:char="F0A8"/>
            </w:r>
          </w:p>
          <w:p w14:paraId="62D6DEB0" w14:textId="77777777" w:rsidR="00E804E0" w:rsidRPr="0059474F" w:rsidRDefault="00E804E0" w:rsidP="00300B0D"/>
          <w:p w14:paraId="6829F8CD" w14:textId="77777777" w:rsidR="00E804E0" w:rsidRDefault="00E804E0" w:rsidP="00300B0D"/>
          <w:p w14:paraId="2D3ABBC5" w14:textId="77777777" w:rsidR="00E804E0" w:rsidRPr="0059474F" w:rsidRDefault="00E804E0" w:rsidP="00300B0D"/>
          <w:p w14:paraId="4142529A" w14:textId="77777777" w:rsidR="00E804E0" w:rsidRPr="007A4013" w:rsidRDefault="00E804E0" w:rsidP="00300B0D">
            <w:pPr>
              <w:rPr>
                <w:rFonts w:cs="Arial"/>
              </w:rPr>
            </w:pPr>
            <w:r w:rsidRPr="007A4013">
              <w:rPr>
                <w:rFonts w:cs="Arial"/>
              </w:rPr>
              <w:sym w:font="Wingdings" w:char="F0A8"/>
            </w:r>
            <w:r w:rsidRPr="007A4013">
              <w:t xml:space="preserve">   </w:t>
            </w:r>
            <w:r w:rsidRPr="007A4013">
              <w:rPr>
                <w:rFonts w:cs="Arial"/>
              </w:rPr>
              <w:sym w:font="Wingdings" w:char="F0A8"/>
            </w:r>
          </w:p>
          <w:p w14:paraId="2867B636" w14:textId="77777777" w:rsidR="00E804E0" w:rsidRPr="00184BF1" w:rsidRDefault="00E804E0" w:rsidP="00300B0D"/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60E69" w14:textId="77777777" w:rsidR="00E804E0" w:rsidRPr="0020013F" w:rsidRDefault="00E804E0" w:rsidP="00300B0D">
            <w:pPr>
              <w:rPr>
                <w:sz w:val="16"/>
                <w:szCs w:val="16"/>
              </w:rPr>
            </w:pPr>
            <w:r w:rsidRPr="0020013F">
              <w:rPr>
                <w:sz w:val="16"/>
                <w:szCs w:val="16"/>
              </w:rPr>
              <w:t xml:space="preserve">Hvis </w:t>
            </w:r>
            <w:r w:rsidRPr="0020013F">
              <w:rPr>
                <w:b/>
                <w:sz w:val="16"/>
                <w:szCs w:val="16"/>
              </w:rPr>
              <w:t>JA</w:t>
            </w:r>
            <w:r w:rsidRPr="0020013F">
              <w:rPr>
                <w:sz w:val="16"/>
                <w:szCs w:val="16"/>
              </w:rPr>
              <w:t>, udfyldes:</w:t>
            </w:r>
          </w:p>
          <w:p w14:paraId="22238EFD" w14:textId="77777777" w:rsidR="00E804E0" w:rsidRDefault="00E804E0" w:rsidP="00300B0D"/>
          <w:p w14:paraId="49314645" w14:textId="77777777" w:rsidR="00E804E0" w:rsidRPr="0020013F" w:rsidRDefault="00E804E0" w:rsidP="00300B0D"/>
          <w:p w14:paraId="02618E0D" w14:textId="77777777" w:rsidR="00E804E0" w:rsidRDefault="00E804E0" w:rsidP="00300B0D"/>
          <w:p w14:paraId="7393390C" w14:textId="77777777" w:rsidR="00E804E0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Højre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Venstre</w:t>
            </w:r>
          </w:p>
          <w:p w14:paraId="720087A1" w14:textId="77777777" w:rsidR="00E804E0" w:rsidRDefault="00E804E0" w:rsidP="00300B0D">
            <w:pPr>
              <w:rPr>
                <w:rFonts w:cs="Arial"/>
              </w:rPr>
            </w:pPr>
          </w:p>
          <w:p w14:paraId="19602F71" w14:textId="77777777" w:rsidR="00E804E0" w:rsidRDefault="00E804E0" w:rsidP="00300B0D">
            <w:pPr>
              <w:rPr>
                <w:rFonts w:cs="Arial"/>
              </w:rPr>
            </w:pPr>
            <w:r w:rsidRPr="00915388">
              <w:rPr>
                <w:rFonts w:cs="Arial"/>
                <w:szCs w:val="18"/>
              </w:rPr>
              <w:t>I hvilken grad?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Let</w:t>
            </w:r>
            <w:r w:rsidRPr="003A50CA">
              <w:t xml:space="preserve">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Middel</w:t>
            </w:r>
            <w:r>
              <w:rPr>
                <w:rFonts w:cs="Arial"/>
              </w:rPr>
              <w:t xml:space="preserve">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Svær</w:t>
            </w:r>
          </w:p>
          <w:p w14:paraId="1A08B095" w14:textId="77777777" w:rsidR="00E804E0" w:rsidRDefault="00E804E0" w:rsidP="00300B0D"/>
          <w:p w14:paraId="5A6B1640" w14:textId="77777777" w:rsidR="00E804E0" w:rsidRDefault="00E804E0" w:rsidP="00300B0D"/>
          <w:p w14:paraId="59417216" w14:textId="77777777" w:rsidR="00E804E0" w:rsidRPr="0020013F" w:rsidRDefault="00E804E0" w:rsidP="00300B0D">
            <w:pPr>
              <w:rPr>
                <w:rFonts w:cs="Arial"/>
              </w:rPr>
            </w:pPr>
            <w:r w:rsidRPr="0020013F">
              <w:rPr>
                <w:rFonts w:cs="Arial"/>
              </w:rPr>
              <w:sym w:font="Wingdings" w:char="F0A8"/>
            </w:r>
            <w:r w:rsidRPr="0020013F"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Højre</w:t>
            </w:r>
            <w:r w:rsidRPr="0020013F">
              <w:t xml:space="preserve">   </w:t>
            </w:r>
            <w:r w:rsidRPr="0020013F">
              <w:rPr>
                <w:rFonts w:cs="Arial"/>
              </w:rPr>
              <w:sym w:font="Wingdings" w:char="F0A8"/>
            </w:r>
            <w:r w:rsidRPr="0020013F"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Venstre</w:t>
            </w:r>
          </w:p>
          <w:p w14:paraId="3EC291DB" w14:textId="77777777" w:rsidR="00E804E0" w:rsidRDefault="00E804E0" w:rsidP="00300B0D">
            <w:pPr>
              <w:rPr>
                <w:rFonts w:cs="Arial"/>
              </w:rPr>
            </w:pPr>
          </w:p>
          <w:p w14:paraId="49624C8F" w14:textId="77777777" w:rsidR="00E804E0" w:rsidRDefault="00E804E0" w:rsidP="00300B0D">
            <w:pPr>
              <w:rPr>
                <w:rFonts w:cs="Arial"/>
              </w:rPr>
            </w:pPr>
            <w:r w:rsidRPr="00915388">
              <w:rPr>
                <w:rFonts w:cs="Arial"/>
                <w:szCs w:val="18"/>
              </w:rPr>
              <w:t>I hvilken grad?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Let</w:t>
            </w:r>
            <w:r w:rsidRPr="003A50CA">
              <w:t xml:space="preserve">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Middel</w:t>
            </w:r>
            <w:r>
              <w:rPr>
                <w:rFonts w:cs="Arial"/>
              </w:rPr>
              <w:t xml:space="preserve">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Svær</w:t>
            </w:r>
          </w:p>
          <w:p w14:paraId="5B1FE729" w14:textId="77777777" w:rsidR="00E804E0" w:rsidRDefault="00E804E0" w:rsidP="00300B0D">
            <w:pPr>
              <w:rPr>
                <w:rFonts w:cs="Arial"/>
              </w:rPr>
            </w:pPr>
          </w:p>
          <w:p w14:paraId="71F3E83B" w14:textId="77777777" w:rsidR="00E804E0" w:rsidRPr="0059474F" w:rsidRDefault="00E804E0" w:rsidP="00300B0D">
            <w:pPr>
              <w:rPr>
                <w:rFonts w:cs="Arial"/>
              </w:rPr>
            </w:pPr>
          </w:p>
          <w:p w14:paraId="3521258E" w14:textId="77777777" w:rsidR="00E804E0" w:rsidRPr="00A069A7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Højre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Venstre</w:t>
            </w:r>
          </w:p>
          <w:p w14:paraId="53AA97AB" w14:textId="77777777" w:rsidR="00E804E0" w:rsidRDefault="00E804E0" w:rsidP="00300B0D">
            <w:pPr>
              <w:rPr>
                <w:rFonts w:cs="Arial"/>
              </w:rPr>
            </w:pPr>
          </w:p>
          <w:p w14:paraId="52896837" w14:textId="77777777" w:rsidR="00E804E0" w:rsidRDefault="00E804E0" w:rsidP="00300B0D">
            <w:pPr>
              <w:rPr>
                <w:rFonts w:cs="Arial"/>
              </w:rPr>
            </w:pPr>
            <w:r w:rsidRPr="00915388">
              <w:rPr>
                <w:rFonts w:cs="Arial"/>
                <w:szCs w:val="18"/>
              </w:rPr>
              <w:t>I hvilken grad?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Let</w:t>
            </w:r>
            <w:r w:rsidRPr="003A50CA">
              <w:t xml:space="preserve">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Middel</w:t>
            </w:r>
            <w:r>
              <w:rPr>
                <w:rFonts w:cs="Arial"/>
              </w:rPr>
              <w:t xml:space="preserve">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Svær</w:t>
            </w:r>
          </w:p>
          <w:p w14:paraId="7C6FF1CD" w14:textId="77777777" w:rsidR="00E804E0" w:rsidRDefault="00E804E0" w:rsidP="00300B0D"/>
          <w:p w14:paraId="6D9C2DEC" w14:textId="77777777" w:rsidR="00E804E0" w:rsidRDefault="00E804E0" w:rsidP="00300B0D"/>
          <w:p w14:paraId="1B9A9885" w14:textId="77777777" w:rsidR="00E804E0" w:rsidRPr="00A069A7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Højre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Venstre</w:t>
            </w:r>
          </w:p>
          <w:p w14:paraId="14D9DB72" w14:textId="77777777" w:rsidR="00E804E0" w:rsidRDefault="00E804E0" w:rsidP="00300B0D">
            <w:pPr>
              <w:rPr>
                <w:rFonts w:cs="Arial"/>
              </w:rPr>
            </w:pPr>
          </w:p>
          <w:p w14:paraId="04C44F94" w14:textId="77777777" w:rsidR="00E804E0" w:rsidRDefault="00E804E0" w:rsidP="00300B0D">
            <w:pPr>
              <w:rPr>
                <w:rFonts w:cs="Arial"/>
              </w:rPr>
            </w:pPr>
            <w:r w:rsidRPr="00915388">
              <w:rPr>
                <w:rFonts w:cs="Arial"/>
                <w:szCs w:val="18"/>
              </w:rPr>
              <w:t>I hvilken grad?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Let</w:t>
            </w:r>
            <w:r w:rsidRPr="003A50CA">
              <w:t xml:space="preserve">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Middel</w:t>
            </w:r>
            <w:r>
              <w:rPr>
                <w:rFonts w:cs="Arial"/>
              </w:rPr>
              <w:t xml:space="preserve">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915388">
              <w:rPr>
                <w:rFonts w:cs="Arial"/>
                <w:szCs w:val="18"/>
              </w:rPr>
              <w:t>Svær</w:t>
            </w:r>
          </w:p>
          <w:p w14:paraId="7A2D85DA" w14:textId="77777777" w:rsidR="00E804E0" w:rsidRPr="00A069A7" w:rsidRDefault="00E804E0" w:rsidP="00300B0D"/>
        </w:tc>
      </w:tr>
      <w:tr w:rsidR="00E804E0" w:rsidRPr="00A069A7" w14:paraId="0475C489" w14:textId="77777777" w:rsidTr="00E804E0"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05824C8D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72BF69E1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344DC078" w14:textId="77777777" w:rsidR="00E804E0" w:rsidRPr="00702BF3" w:rsidRDefault="00E804E0" w:rsidP="00300B0D">
            <w:pPr>
              <w:rPr>
                <w:b/>
                <w:szCs w:val="18"/>
              </w:rPr>
            </w:pPr>
          </w:p>
          <w:p w14:paraId="25DD8C71" w14:textId="77777777" w:rsidR="00E804E0" w:rsidRPr="00702BF3" w:rsidRDefault="00E804E0" w:rsidP="00300B0D">
            <w:pPr>
              <w:rPr>
                <w:szCs w:val="18"/>
              </w:rPr>
            </w:pPr>
          </w:p>
          <w:p w14:paraId="3F61A484" w14:textId="77777777" w:rsidR="00E804E0" w:rsidRDefault="00E804E0" w:rsidP="00300B0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Kæbedysfunktion/kæbens bevægelighed</w:t>
            </w:r>
          </w:p>
          <w:p w14:paraId="1FF13126" w14:textId="77777777" w:rsidR="00E804E0" w:rsidRDefault="00E804E0" w:rsidP="00300B0D">
            <w:pPr>
              <w:rPr>
                <w:b/>
                <w:szCs w:val="18"/>
              </w:rPr>
            </w:pPr>
          </w:p>
          <w:p w14:paraId="02F74671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Gabeevne maximalt:</w:t>
            </w:r>
          </w:p>
          <w:p w14:paraId="6356030A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 xml:space="preserve">(Målt i mm mellem </w:t>
            </w:r>
            <w:proofErr w:type="spellStart"/>
            <w:r>
              <w:rPr>
                <w:szCs w:val="18"/>
              </w:rPr>
              <w:t>incisalkanten</w:t>
            </w:r>
            <w:proofErr w:type="spellEnd"/>
            <w:r>
              <w:rPr>
                <w:szCs w:val="18"/>
              </w:rPr>
              <w:t xml:space="preserve"> i over- og underkæbe)</w:t>
            </w:r>
          </w:p>
          <w:p w14:paraId="75BF73FE" w14:textId="77777777" w:rsidR="00E804E0" w:rsidRDefault="00E804E0" w:rsidP="00300B0D">
            <w:pPr>
              <w:rPr>
                <w:szCs w:val="18"/>
              </w:rPr>
            </w:pPr>
          </w:p>
          <w:p w14:paraId="4CD1D48E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Sidebevægelse af underkæben målt i mm</w:t>
            </w:r>
          </w:p>
          <w:p w14:paraId="28D41A0A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(Forskydning af 1-1 i forhold til 1+1)</w:t>
            </w:r>
          </w:p>
          <w:p w14:paraId="6BF7ABED" w14:textId="77777777" w:rsidR="00E804E0" w:rsidRDefault="00E804E0" w:rsidP="00300B0D">
            <w:pPr>
              <w:rPr>
                <w:szCs w:val="18"/>
              </w:rPr>
            </w:pPr>
          </w:p>
          <w:p w14:paraId="178B8914" w14:textId="77777777" w:rsidR="00E804E0" w:rsidRDefault="00E804E0" w:rsidP="00300B0D">
            <w:pPr>
              <w:rPr>
                <w:szCs w:val="18"/>
              </w:rPr>
            </w:pPr>
          </w:p>
          <w:p w14:paraId="5F167FFB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 xml:space="preserve">Smerter ved </w:t>
            </w:r>
            <w:proofErr w:type="spellStart"/>
            <w:r>
              <w:rPr>
                <w:szCs w:val="18"/>
              </w:rPr>
              <w:t>gabning</w:t>
            </w:r>
            <w:proofErr w:type="spellEnd"/>
            <w:r>
              <w:rPr>
                <w:szCs w:val="18"/>
              </w:rPr>
              <w:t xml:space="preserve"> eller tygning?</w:t>
            </w:r>
          </w:p>
          <w:p w14:paraId="7D38B777" w14:textId="77777777" w:rsidR="00E804E0" w:rsidRDefault="00E804E0" w:rsidP="00300B0D">
            <w:pPr>
              <w:rPr>
                <w:szCs w:val="18"/>
              </w:rPr>
            </w:pPr>
          </w:p>
          <w:p w14:paraId="03E35708" w14:textId="77777777" w:rsidR="00E804E0" w:rsidRDefault="00E804E0" w:rsidP="00300B0D">
            <w:pPr>
              <w:rPr>
                <w:szCs w:val="18"/>
              </w:rPr>
            </w:pPr>
          </w:p>
          <w:p w14:paraId="438E78B1" w14:textId="77777777" w:rsidR="00E804E0" w:rsidRPr="00184BF1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Andre gener?</w:t>
            </w:r>
          </w:p>
          <w:p w14:paraId="4BB8ED46" w14:textId="77777777" w:rsidR="00E804E0" w:rsidRPr="00702BF3" w:rsidRDefault="00E804E0" w:rsidP="00300B0D">
            <w:pPr>
              <w:rPr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738181" w14:textId="77777777" w:rsidR="00E804E0" w:rsidRPr="00702BF3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 w:rsidRPr="00702BF3">
              <w:rPr>
                <w:b/>
                <w:sz w:val="16"/>
                <w:szCs w:val="16"/>
              </w:rPr>
              <w:lastRenderedPageBreak/>
              <w:t>NEJ  JA</w:t>
            </w:r>
            <w:proofErr w:type="gramEnd"/>
          </w:p>
          <w:p w14:paraId="3A3BFAFE" w14:textId="77777777" w:rsidR="00E804E0" w:rsidRPr="00702BF3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2A18C6E7" w14:textId="77777777" w:rsidR="00E804E0" w:rsidRPr="00090598" w:rsidRDefault="00E804E0" w:rsidP="00300B0D">
            <w:pPr>
              <w:rPr>
                <w:rFonts w:cs="Arial"/>
                <w:sz w:val="16"/>
                <w:szCs w:val="16"/>
              </w:rPr>
            </w:pPr>
          </w:p>
          <w:p w14:paraId="13936396" w14:textId="77777777" w:rsidR="00E804E0" w:rsidRDefault="00E804E0" w:rsidP="00300B0D">
            <w:pPr>
              <w:rPr>
                <w:rFonts w:cs="Arial"/>
              </w:rPr>
            </w:pPr>
          </w:p>
          <w:p w14:paraId="186038E7" w14:textId="77777777" w:rsidR="00E804E0" w:rsidRDefault="00E804E0" w:rsidP="00300B0D">
            <w:pPr>
              <w:rPr>
                <w:rFonts w:cs="Arial"/>
              </w:rPr>
            </w:pPr>
          </w:p>
          <w:p w14:paraId="3E73AD5E" w14:textId="77777777" w:rsidR="00E804E0" w:rsidRDefault="00E804E0" w:rsidP="00300B0D">
            <w:pPr>
              <w:rPr>
                <w:rFonts w:cs="Arial"/>
              </w:rPr>
            </w:pPr>
          </w:p>
          <w:p w14:paraId="76CEB282" w14:textId="77777777" w:rsidR="00E804E0" w:rsidRDefault="00E804E0" w:rsidP="00300B0D">
            <w:pPr>
              <w:rPr>
                <w:rFonts w:cs="Arial"/>
              </w:rPr>
            </w:pPr>
          </w:p>
          <w:p w14:paraId="72A30A61" w14:textId="77777777" w:rsidR="00E804E0" w:rsidRDefault="00E804E0" w:rsidP="00300B0D">
            <w:pPr>
              <w:rPr>
                <w:rFonts w:cs="Arial"/>
              </w:rPr>
            </w:pPr>
          </w:p>
          <w:p w14:paraId="73D20D51" w14:textId="77777777" w:rsidR="00E804E0" w:rsidRDefault="00E804E0" w:rsidP="00300B0D">
            <w:pPr>
              <w:rPr>
                <w:rFonts w:cs="Arial"/>
              </w:rPr>
            </w:pPr>
          </w:p>
          <w:p w14:paraId="5C55D3C9" w14:textId="77777777" w:rsidR="00E804E0" w:rsidRDefault="00E804E0" w:rsidP="00300B0D">
            <w:pPr>
              <w:rPr>
                <w:rFonts w:cs="Arial"/>
              </w:rPr>
            </w:pPr>
          </w:p>
          <w:p w14:paraId="63AAAD7E" w14:textId="77777777" w:rsidR="00E804E0" w:rsidRPr="00702BF3" w:rsidRDefault="00E804E0" w:rsidP="00300B0D">
            <w:pPr>
              <w:rPr>
                <w:rFonts w:cs="Arial"/>
              </w:rPr>
            </w:pPr>
            <w:r w:rsidRPr="00702BF3">
              <w:rPr>
                <w:rFonts w:cs="Arial"/>
              </w:rPr>
              <w:sym w:font="Wingdings" w:char="F0A8"/>
            </w:r>
            <w:r w:rsidRPr="00702BF3">
              <w:t xml:space="preserve">   </w:t>
            </w:r>
            <w:r w:rsidRPr="00702BF3">
              <w:rPr>
                <w:rFonts w:cs="Arial"/>
              </w:rPr>
              <w:sym w:font="Wingdings" w:char="F0A8"/>
            </w:r>
          </w:p>
          <w:p w14:paraId="25CEB50F" w14:textId="77777777" w:rsidR="00E804E0" w:rsidRPr="00702BF3" w:rsidRDefault="00E804E0" w:rsidP="00300B0D">
            <w:pPr>
              <w:rPr>
                <w:rFonts w:cs="Arial"/>
              </w:rPr>
            </w:pPr>
          </w:p>
          <w:p w14:paraId="0604C4B6" w14:textId="77777777" w:rsidR="00E804E0" w:rsidRPr="00702BF3" w:rsidRDefault="00E804E0" w:rsidP="00300B0D">
            <w:pPr>
              <w:rPr>
                <w:rFonts w:cs="Arial"/>
              </w:rPr>
            </w:pPr>
            <w:r w:rsidRPr="00702BF3">
              <w:rPr>
                <w:rFonts w:cs="Arial"/>
              </w:rPr>
              <w:sym w:font="Wingdings" w:char="F0A8"/>
            </w:r>
            <w:r w:rsidRPr="00702BF3">
              <w:t xml:space="preserve">   </w:t>
            </w:r>
            <w:r w:rsidRPr="00702BF3">
              <w:rPr>
                <w:rFonts w:cs="Arial"/>
              </w:rPr>
              <w:sym w:font="Wingdings" w:char="F0A8"/>
            </w:r>
          </w:p>
          <w:p w14:paraId="7FFB3FCC" w14:textId="77777777" w:rsidR="00E804E0" w:rsidRPr="00702BF3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B7276" w14:textId="77777777" w:rsidR="00E804E0" w:rsidRDefault="00E804E0" w:rsidP="00300B0D">
            <w:pPr>
              <w:rPr>
                <w:szCs w:val="18"/>
              </w:rPr>
            </w:pPr>
          </w:p>
          <w:p w14:paraId="6BF314B9" w14:textId="77777777" w:rsidR="00E804E0" w:rsidRDefault="00E804E0" w:rsidP="00300B0D">
            <w:pPr>
              <w:rPr>
                <w:szCs w:val="18"/>
              </w:rPr>
            </w:pPr>
          </w:p>
          <w:p w14:paraId="676EE0B6" w14:textId="77777777" w:rsidR="00E804E0" w:rsidRDefault="00E804E0" w:rsidP="00300B0D">
            <w:pPr>
              <w:rPr>
                <w:szCs w:val="18"/>
              </w:rPr>
            </w:pPr>
          </w:p>
          <w:p w14:paraId="23AF885A" w14:textId="77777777" w:rsidR="00E804E0" w:rsidRDefault="00E804E0" w:rsidP="00300B0D">
            <w:pPr>
              <w:rPr>
                <w:szCs w:val="18"/>
              </w:rPr>
            </w:pPr>
          </w:p>
          <w:p w14:paraId="200E9D32" w14:textId="77777777" w:rsidR="00E804E0" w:rsidRPr="00A069A7" w:rsidRDefault="00E804E0" w:rsidP="00300B0D">
            <w:pPr>
              <w:rPr>
                <w:szCs w:val="18"/>
              </w:rPr>
            </w:pPr>
            <w:r w:rsidRPr="00A069A7">
              <w:rPr>
                <w:szCs w:val="18"/>
              </w:rPr>
              <w:t xml:space="preserve"> …………………………………………………………….</w:t>
            </w:r>
            <w:r>
              <w:rPr>
                <w:szCs w:val="18"/>
              </w:rPr>
              <w:t xml:space="preserve"> mm</w:t>
            </w:r>
          </w:p>
          <w:p w14:paraId="6BB138FD" w14:textId="77777777" w:rsidR="00E804E0" w:rsidRDefault="00E804E0" w:rsidP="00300B0D">
            <w:pPr>
              <w:rPr>
                <w:szCs w:val="18"/>
              </w:rPr>
            </w:pPr>
          </w:p>
          <w:p w14:paraId="08E43A19" w14:textId="77777777" w:rsidR="00E804E0" w:rsidRDefault="00E804E0" w:rsidP="00300B0D">
            <w:pPr>
              <w:rPr>
                <w:szCs w:val="18"/>
              </w:rPr>
            </w:pPr>
          </w:p>
          <w:p w14:paraId="3695920C" w14:textId="77777777" w:rsidR="00E804E0" w:rsidRDefault="00E804E0" w:rsidP="00300B0D">
            <w:pPr>
              <w:rPr>
                <w:szCs w:val="18"/>
              </w:rPr>
            </w:pPr>
          </w:p>
          <w:p w14:paraId="23109C58" w14:textId="77777777" w:rsidR="00E804E0" w:rsidRDefault="00E804E0" w:rsidP="00300B0D">
            <w:pPr>
              <w:rPr>
                <w:szCs w:val="18"/>
              </w:rPr>
            </w:pPr>
            <w:r w:rsidRPr="00A069A7">
              <w:rPr>
                <w:szCs w:val="18"/>
              </w:rPr>
              <w:t>…………………………………………………………….</w:t>
            </w:r>
            <w:r>
              <w:rPr>
                <w:szCs w:val="18"/>
              </w:rPr>
              <w:t xml:space="preserve"> mm</w:t>
            </w:r>
          </w:p>
          <w:p w14:paraId="4F4AA878" w14:textId="77777777" w:rsidR="00E804E0" w:rsidRDefault="00E804E0" w:rsidP="00300B0D">
            <w:pPr>
              <w:rPr>
                <w:szCs w:val="18"/>
              </w:rPr>
            </w:pPr>
          </w:p>
          <w:p w14:paraId="7E2DEEE3" w14:textId="77777777" w:rsidR="00E804E0" w:rsidRPr="00702BF3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H</w:t>
            </w:r>
            <w:r w:rsidRPr="00702BF3">
              <w:rPr>
                <w:szCs w:val="18"/>
              </w:rPr>
              <w:t xml:space="preserve">vis </w:t>
            </w:r>
            <w:r w:rsidRPr="001F1CCD">
              <w:rPr>
                <w:b/>
                <w:sz w:val="16"/>
                <w:szCs w:val="16"/>
              </w:rPr>
              <w:t>JA</w:t>
            </w:r>
            <w:r w:rsidRPr="00702BF3">
              <w:rPr>
                <w:szCs w:val="18"/>
              </w:rPr>
              <w:t>, udfyldes:</w:t>
            </w:r>
          </w:p>
          <w:p w14:paraId="43327EDD" w14:textId="77777777" w:rsidR="00E804E0" w:rsidRPr="00702BF3" w:rsidRDefault="00E804E0" w:rsidP="00300B0D">
            <w:pPr>
              <w:rPr>
                <w:szCs w:val="18"/>
              </w:rPr>
            </w:pPr>
          </w:p>
          <w:p w14:paraId="0339BCA1" w14:textId="77777777" w:rsidR="00E804E0" w:rsidRPr="00A069A7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Højre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Venstre</w:t>
            </w:r>
          </w:p>
          <w:p w14:paraId="590625E2" w14:textId="77777777" w:rsidR="00E804E0" w:rsidRPr="00702BF3" w:rsidRDefault="00E804E0" w:rsidP="00300B0D">
            <w:pPr>
              <w:rPr>
                <w:szCs w:val="18"/>
              </w:rPr>
            </w:pPr>
          </w:p>
          <w:p w14:paraId="5BE82E30" w14:textId="77777777" w:rsidR="00E804E0" w:rsidRPr="00090598" w:rsidRDefault="00E804E0" w:rsidP="00300B0D">
            <w:pPr>
              <w:rPr>
                <w:sz w:val="12"/>
                <w:szCs w:val="12"/>
              </w:rPr>
            </w:pPr>
          </w:p>
          <w:p w14:paraId="7540C52B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Hvilke:</w:t>
            </w:r>
          </w:p>
          <w:p w14:paraId="50D90BBD" w14:textId="77777777" w:rsidR="00E804E0" w:rsidRPr="00702BF3" w:rsidRDefault="00E804E0" w:rsidP="00300B0D">
            <w:pPr>
              <w:rPr>
                <w:szCs w:val="18"/>
              </w:rPr>
            </w:pPr>
          </w:p>
          <w:p w14:paraId="31A43AF0" w14:textId="77777777" w:rsidR="00E804E0" w:rsidRPr="00702BF3" w:rsidRDefault="00E804E0" w:rsidP="00300B0D">
            <w:pPr>
              <w:rPr>
                <w:szCs w:val="18"/>
              </w:rPr>
            </w:pPr>
          </w:p>
        </w:tc>
      </w:tr>
      <w:tr w:rsidR="00E804E0" w:rsidRPr="00A069A7" w14:paraId="2A75C47F" w14:textId="77777777" w:rsidTr="00E804E0">
        <w:trPr>
          <w:gridAfter w:val="1"/>
          <w:wAfter w:w="306" w:type="dxa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12469EE0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3A49A036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 w:rsidRPr="00A069A7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3594113B" w14:textId="77777777" w:rsidR="00E804E0" w:rsidRPr="00A069A7" w:rsidRDefault="00E804E0" w:rsidP="00300B0D">
            <w:pPr>
              <w:rPr>
                <w:b/>
                <w:szCs w:val="18"/>
              </w:rPr>
            </w:pPr>
          </w:p>
          <w:p w14:paraId="0C65E791" w14:textId="77777777" w:rsidR="00E804E0" w:rsidRDefault="00E804E0" w:rsidP="00300B0D">
            <w:pPr>
              <w:rPr>
                <w:szCs w:val="18"/>
              </w:rPr>
            </w:pPr>
          </w:p>
          <w:p w14:paraId="3C716511" w14:textId="77777777" w:rsidR="00E804E0" w:rsidRDefault="00E804E0" w:rsidP="00300B0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Sammenbid</w:t>
            </w:r>
          </w:p>
          <w:p w14:paraId="653F0A46" w14:textId="77777777" w:rsidR="00E804E0" w:rsidRDefault="00E804E0" w:rsidP="00300B0D">
            <w:pPr>
              <w:rPr>
                <w:b/>
                <w:szCs w:val="18"/>
              </w:rPr>
            </w:pPr>
          </w:p>
          <w:p w14:paraId="3E7A1C1C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Ændringer i sammenbid?</w:t>
            </w:r>
          </w:p>
          <w:p w14:paraId="6D954199" w14:textId="77777777" w:rsidR="00E804E0" w:rsidRPr="00E00727" w:rsidRDefault="00E804E0" w:rsidP="00300B0D">
            <w:pPr>
              <w:rPr>
                <w:szCs w:val="18"/>
              </w:rPr>
            </w:pPr>
          </w:p>
          <w:p w14:paraId="12028C36" w14:textId="77777777" w:rsidR="00E804E0" w:rsidRPr="00E00727" w:rsidRDefault="00E804E0" w:rsidP="00300B0D">
            <w:pPr>
              <w:rPr>
                <w:szCs w:val="18"/>
              </w:rPr>
            </w:pPr>
          </w:p>
          <w:p w14:paraId="06C9B03D" w14:textId="77777777" w:rsidR="00E804E0" w:rsidRPr="00E00727" w:rsidRDefault="00E804E0" w:rsidP="00300B0D">
            <w:pPr>
              <w:rPr>
                <w:szCs w:val="18"/>
              </w:rPr>
            </w:pPr>
          </w:p>
          <w:p w14:paraId="027AC59E" w14:textId="77777777" w:rsidR="00E804E0" w:rsidRPr="00E00727" w:rsidRDefault="00E804E0" w:rsidP="00300B0D">
            <w:pPr>
              <w:rPr>
                <w:szCs w:val="18"/>
              </w:rPr>
            </w:pPr>
          </w:p>
          <w:p w14:paraId="3AFBED61" w14:textId="77777777" w:rsidR="00E804E0" w:rsidRPr="00E00727" w:rsidRDefault="00E804E0" w:rsidP="00300B0D">
            <w:pPr>
              <w:rPr>
                <w:szCs w:val="18"/>
              </w:rPr>
            </w:pPr>
          </w:p>
          <w:p w14:paraId="6DCE77CE" w14:textId="77777777" w:rsidR="00E804E0" w:rsidRPr="00E00727" w:rsidRDefault="00E804E0" w:rsidP="00300B0D">
            <w:pPr>
              <w:rPr>
                <w:szCs w:val="18"/>
              </w:rPr>
            </w:pPr>
          </w:p>
          <w:p w14:paraId="24D71B50" w14:textId="77777777" w:rsidR="00E804E0" w:rsidRPr="00E00727" w:rsidRDefault="00E804E0" w:rsidP="00300B0D">
            <w:pPr>
              <w:rPr>
                <w:szCs w:val="18"/>
              </w:rPr>
            </w:pPr>
          </w:p>
          <w:p w14:paraId="6B3FA11B" w14:textId="77777777" w:rsidR="00E804E0" w:rsidRDefault="00E804E0" w:rsidP="00300B0D">
            <w:pPr>
              <w:rPr>
                <w:szCs w:val="18"/>
              </w:rPr>
            </w:pPr>
          </w:p>
          <w:p w14:paraId="031468DF" w14:textId="77777777" w:rsidR="00E804E0" w:rsidRDefault="00E804E0" w:rsidP="00300B0D">
            <w:pPr>
              <w:rPr>
                <w:szCs w:val="18"/>
              </w:rPr>
            </w:pPr>
          </w:p>
          <w:p w14:paraId="4107E13E" w14:textId="77777777" w:rsidR="00E804E0" w:rsidRDefault="00E804E0" w:rsidP="00300B0D">
            <w:pPr>
              <w:rPr>
                <w:szCs w:val="18"/>
              </w:rPr>
            </w:pPr>
          </w:p>
          <w:p w14:paraId="6658E423" w14:textId="77777777" w:rsidR="00E804E0" w:rsidRDefault="00E804E0" w:rsidP="00300B0D">
            <w:pPr>
              <w:rPr>
                <w:szCs w:val="18"/>
              </w:rPr>
            </w:pPr>
          </w:p>
          <w:p w14:paraId="7B34F0AC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 xml:space="preserve">Kun kontakt på </w:t>
            </w:r>
            <w:proofErr w:type="spellStart"/>
            <w:r>
              <w:rPr>
                <w:szCs w:val="18"/>
              </w:rPr>
              <w:t>molarer</w:t>
            </w:r>
            <w:proofErr w:type="spellEnd"/>
            <w:r>
              <w:rPr>
                <w:szCs w:val="18"/>
              </w:rPr>
              <w:t xml:space="preserve"> og </w:t>
            </w:r>
            <w:proofErr w:type="spellStart"/>
            <w:r>
              <w:rPr>
                <w:szCs w:val="18"/>
              </w:rPr>
              <w:t>præmolarer</w:t>
            </w:r>
            <w:proofErr w:type="spellEnd"/>
            <w:r>
              <w:rPr>
                <w:szCs w:val="18"/>
              </w:rPr>
              <w:t>?</w:t>
            </w:r>
          </w:p>
          <w:p w14:paraId="3901EE25" w14:textId="77777777" w:rsidR="00E804E0" w:rsidRPr="00E00727" w:rsidRDefault="00E804E0" w:rsidP="00300B0D">
            <w:pPr>
              <w:rPr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19DE6E" w14:textId="77777777" w:rsidR="00E804E0" w:rsidRPr="00A069A7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 w:rsidRPr="00A069A7">
              <w:rPr>
                <w:b/>
                <w:sz w:val="16"/>
                <w:szCs w:val="16"/>
              </w:rPr>
              <w:t>NEJ  JA</w:t>
            </w:r>
            <w:proofErr w:type="gramEnd"/>
          </w:p>
          <w:p w14:paraId="6D76E565" w14:textId="77777777" w:rsidR="00E804E0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054B3FD1" w14:textId="77777777" w:rsidR="00E804E0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32DBEC99" w14:textId="77777777" w:rsidR="00E804E0" w:rsidRPr="00A069A7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</w:p>
          <w:p w14:paraId="3A1081D9" w14:textId="77777777" w:rsidR="00E804E0" w:rsidRPr="00A069A7" w:rsidRDefault="00E804E0" w:rsidP="00300B0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23AA0" w14:textId="77777777" w:rsidR="00E804E0" w:rsidRPr="00A069A7" w:rsidRDefault="00E804E0" w:rsidP="00300B0D">
            <w:pPr>
              <w:rPr>
                <w:szCs w:val="18"/>
              </w:rPr>
            </w:pPr>
            <w:r w:rsidRPr="00A069A7">
              <w:rPr>
                <w:szCs w:val="18"/>
              </w:rPr>
              <w:t xml:space="preserve">Hvis </w:t>
            </w:r>
            <w:r w:rsidRPr="001F1CCD">
              <w:rPr>
                <w:b/>
                <w:sz w:val="16"/>
                <w:szCs w:val="16"/>
              </w:rPr>
              <w:t>JA</w:t>
            </w:r>
            <w:r>
              <w:rPr>
                <w:szCs w:val="18"/>
              </w:rPr>
              <w:t>, udfyldes:</w:t>
            </w:r>
          </w:p>
          <w:p w14:paraId="3B9FC8F8" w14:textId="77777777" w:rsidR="00E804E0" w:rsidRDefault="00E804E0" w:rsidP="00300B0D">
            <w:pPr>
              <w:rPr>
                <w:szCs w:val="18"/>
              </w:rPr>
            </w:pPr>
          </w:p>
          <w:p w14:paraId="7BED9873" w14:textId="77777777" w:rsidR="00E804E0" w:rsidRDefault="00E804E0" w:rsidP="00300B0D">
            <w:pPr>
              <w:rPr>
                <w:szCs w:val="18"/>
              </w:rPr>
            </w:pPr>
          </w:p>
          <w:p w14:paraId="64FE631E" w14:textId="77777777" w:rsidR="00E804E0" w:rsidRDefault="00E804E0" w:rsidP="00300B0D">
            <w:pPr>
              <w:rPr>
                <w:szCs w:val="18"/>
              </w:rPr>
            </w:pPr>
          </w:p>
          <w:p w14:paraId="0E2D72F5" w14:textId="77777777" w:rsidR="00E804E0" w:rsidRPr="00A069A7" w:rsidRDefault="00E804E0" w:rsidP="00300B0D">
            <w:pPr>
              <w:rPr>
                <w:rFonts w:cs="Arial"/>
              </w:rPr>
            </w:pPr>
            <w:r>
              <w:rPr>
                <w:szCs w:val="18"/>
              </w:rPr>
              <w:t xml:space="preserve">Krydsbid?                        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Ja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Nej</w:t>
            </w:r>
          </w:p>
          <w:p w14:paraId="009FDA8E" w14:textId="77777777" w:rsidR="00E804E0" w:rsidRDefault="00E804E0" w:rsidP="00300B0D">
            <w:pPr>
              <w:rPr>
                <w:szCs w:val="18"/>
              </w:rPr>
            </w:pPr>
          </w:p>
          <w:p w14:paraId="0F9019E2" w14:textId="77777777" w:rsidR="00E804E0" w:rsidRDefault="00E804E0" w:rsidP="00300B0D">
            <w:pPr>
              <w:rPr>
                <w:szCs w:val="18"/>
              </w:rPr>
            </w:pPr>
          </w:p>
          <w:p w14:paraId="263DB198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 xml:space="preserve">Åbent bid?                       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Ja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Nej</w:t>
            </w:r>
          </w:p>
          <w:p w14:paraId="27D2E5EE" w14:textId="77777777" w:rsidR="00E804E0" w:rsidRDefault="00E804E0" w:rsidP="00300B0D">
            <w:pPr>
              <w:rPr>
                <w:szCs w:val="18"/>
              </w:rPr>
            </w:pPr>
          </w:p>
          <w:p w14:paraId="60CBA527" w14:textId="77777777" w:rsidR="00E804E0" w:rsidRDefault="00E804E0" w:rsidP="00300B0D">
            <w:pPr>
              <w:rPr>
                <w:szCs w:val="18"/>
              </w:rPr>
            </w:pPr>
          </w:p>
          <w:p w14:paraId="7F8BA883" w14:textId="77777777" w:rsidR="00E804E0" w:rsidRPr="00A069A7" w:rsidRDefault="00E804E0" w:rsidP="00300B0D">
            <w:pPr>
              <w:rPr>
                <w:rFonts w:cs="Arial"/>
              </w:rPr>
            </w:pPr>
            <w:proofErr w:type="spellStart"/>
            <w:r>
              <w:rPr>
                <w:szCs w:val="18"/>
              </w:rPr>
              <w:t>Midtlinie</w:t>
            </w:r>
            <w:proofErr w:type="spellEnd"/>
            <w:r>
              <w:rPr>
                <w:szCs w:val="18"/>
              </w:rPr>
              <w:t xml:space="preserve"> forskydning?      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Ja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 xml:space="preserve">Nej  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Højre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Venstre</w:t>
            </w:r>
          </w:p>
          <w:p w14:paraId="2BCC9BEF" w14:textId="77777777" w:rsidR="00E804E0" w:rsidRDefault="00E804E0" w:rsidP="00300B0D">
            <w:pPr>
              <w:rPr>
                <w:szCs w:val="18"/>
              </w:rPr>
            </w:pPr>
          </w:p>
          <w:p w14:paraId="6386DA57" w14:textId="77777777" w:rsidR="00E804E0" w:rsidRDefault="00E804E0" w:rsidP="00300B0D">
            <w:pPr>
              <w:rPr>
                <w:szCs w:val="18"/>
              </w:rPr>
            </w:pPr>
          </w:p>
          <w:p w14:paraId="4773367D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 xml:space="preserve">Kun kontakt på </w:t>
            </w:r>
            <w:proofErr w:type="spellStart"/>
            <w:r>
              <w:rPr>
                <w:szCs w:val="18"/>
              </w:rPr>
              <w:t>molarer</w:t>
            </w:r>
            <w:proofErr w:type="spellEnd"/>
            <w:r>
              <w:rPr>
                <w:szCs w:val="18"/>
              </w:rPr>
              <w:t xml:space="preserve">? 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Ja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18"/>
              </w:rPr>
              <w:t>Nej</w:t>
            </w:r>
          </w:p>
          <w:p w14:paraId="29FE2F0E" w14:textId="77777777" w:rsidR="00E804E0" w:rsidRDefault="00E804E0" w:rsidP="00300B0D">
            <w:pPr>
              <w:rPr>
                <w:szCs w:val="18"/>
              </w:rPr>
            </w:pPr>
          </w:p>
          <w:p w14:paraId="175FF72B" w14:textId="77777777" w:rsidR="00E804E0" w:rsidRDefault="00E804E0" w:rsidP="00300B0D">
            <w:pPr>
              <w:rPr>
                <w:szCs w:val="18"/>
              </w:rPr>
            </w:pPr>
          </w:p>
          <w:p w14:paraId="5799E03F" w14:textId="77777777" w:rsidR="00E804E0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Højre    Venstre</w:t>
            </w:r>
          </w:p>
          <w:p w14:paraId="453CB07F" w14:textId="77777777" w:rsidR="00E804E0" w:rsidRPr="00A069A7" w:rsidRDefault="00E804E0" w:rsidP="00300B0D">
            <w:pPr>
              <w:rPr>
                <w:rFonts w:cs="Arial"/>
              </w:rPr>
            </w:pP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E00727">
              <w:rPr>
                <w:rFonts w:cs="Arial"/>
                <w:szCs w:val="18"/>
              </w:rPr>
              <w:t>Ja</w:t>
            </w:r>
            <w:r w:rsidRPr="003A50CA">
              <w:t xml:space="preserve">   </w:t>
            </w:r>
            <w:r w:rsidRPr="00A069A7"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</w:t>
            </w:r>
            <w:r w:rsidRPr="00E00727">
              <w:rPr>
                <w:rFonts w:cs="Arial"/>
                <w:szCs w:val="18"/>
              </w:rPr>
              <w:t>Ja</w:t>
            </w:r>
          </w:p>
          <w:p w14:paraId="444BC949" w14:textId="77777777" w:rsidR="00E804E0" w:rsidRPr="00A069A7" w:rsidRDefault="00E804E0" w:rsidP="00300B0D">
            <w:pPr>
              <w:rPr>
                <w:szCs w:val="18"/>
              </w:rPr>
            </w:pPr>
          </w:p>
        </w:tc>
      </w:tr>
      <w:tr w:rsidR="00E804E0" w:rsidRPr="00A069A7" w14:paraId="064FB1DC" w14:textId="77777777" w:rsidTr="00E804E0">
        <w:trPr>
          <w:gridAfter w:val="1"/>
          <w:wAfter w:w="306" w:type="dxa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030000DA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322D4DF7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 w:rsidRPr="00A069A7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0F14BB00" w14:textId="77777777" w:rsidR="00E804E0" w:rsidRDefault="00E804E0" w:rsidP="00300B0D">
            <w:pPr>
              <w:rPr>
                <w:szCs w:val="18"/>
              </w:rPr>
            </w:pPr>
          </w:p>
          <w:p w14:paraId="2956B74F" w14:textId="77777777" w:rsidR="00E804E0" w:rsidRDefault="00E804E0" w:rsidP="00300B0D">
            <w:pPr>
              <w:rPr>
                <w:szCs w:val="18"/>
              </w:rPr>
            </w:pPr>
          </w:p>
          <w:p w14:paraId="7EC31009" w14:textId="77777777" w:rsidR="00E804E0" w:rsidRPr="00A069A7" w:rsidRDefault="00E804E0" w:rsidP="00300B0D">
            <w:pPr>
              <w:rPr>
                <w:szCs w:val="18"/>
              </w:rPr>
            </w:pPr>
            <w:r>
              <w:rPr>
                <w:szCs w:val="18"/>
              </w:rPr>
              <w:t>Eventuelle bemærkninger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4B2E45" w14:textId="77777777" w:rsidR="00E804E0" w:rsidRDefault="00E804E0" w:rsidP="00300B0D">
            <w:pPr>
              <w:rPr>
                <w:b/>
                <w:sz w:val="16"/>
                <w:szCs w:val="16"/>
              </w:rPr>
            </w:pPr>
          </w:p>
          <w:p w14:paraId="0B3AD06E" w14:textId="77777777" w:rsidR="00E804E0" w:rsidRDefault="00E804E0" w:rsidP="00300B0D">
            <w:pPr>
              <w:rPr>
                <w:b/>
                <w:sz w:val="16"/>
                <w:szCs w:val="16"/>
              </w:rPr>
            </w:pPr>
          </w:p>
          <w:p w14:paraId="6A5ACAC0" w14:textId="77777777" w:rsidR="00E804E0" w:rsidRDefault="00E804E0" w:rsidP="00300B0D">
            <w:pPr>
              <w:rPr>
                <w:b/>
                <w:sz w:val="16"/>
                <w:szCs w:val="16"/>
              </w:rPr>
            </w:pPr>
          </w:p>
          <w:p w14:paraId="382109D5" w14:textId="77777777" w:rsidR="00E804E0" w:rsidRDefault="00E804E0" w:rsidP="00300B0D">
            <w:pPr>
              <w:rPr>
                <w:b/>
                <w:sz w:val="16"/>
                <w:szCs w:val="16"/>
              </w:rPr>
            </w:pPr>
          </w:p>
          <w:p w14:paraId="6683014D" w14:textId="77777777" w:rsidR="00E804E0" w:rsidRPr="00A069A7" w:rsidRDefault="00E804E0" w:rsidP="00300B0D">
            <w:pPr>
              <w:rPr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5C768" w14:textId="77777777" w:rsidR="00E804E0" w:rsidRPr="00A069A7" w:rsidRDefault="00E804E0" w:rsidP="00300B0D">
            <w:pPr>
              <w:rPr>
                <w:szCs w:val="18"/>
              </w:rPr>
            </w:pPr>
          </w:p>
        </w:tc>
      </w:tr>
      <w:tr w:rsidR="00E804E0" w:rsidRPr="00A069A7" w14:paraId="47639234" w14:textId="77777777" w:rsidTr="00E804E0">
        <w:trPr>
          <w:gridAfter w:val="1"/>
          <w:wAfter w:w="306" w:type="dxa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3A66E691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</w:p>
          <w:p w14:paraId="18A81182" w14:textId="77777777" w:rsidR="00E804E0" w:rsidRPr="00A069A7" w:rsidRDefault="00E804E0" w:rsidP="00300B0D">
            <w:pPr>
              <w:jc w:val="center"/>
              <w:rPr>
                <w:b/>
                <w:sz w:val="30"/>
                <w:szCs w:val="30"/>
              </w:rPr>
            </w:pPr>
            <w:r w:rsidRPr="00A069A7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02B470FC" w14:textId="77777777" w:rsidR="00E804E0" w:rsidRPr="00A069A7" w:rsidRDefault="00E804E0" w:rsidP="00300B0D">
            <w:pPr>
              <w:rPr>
                <w:szCs w:val="18"/>
              </w:rPr>
            </w:pPr>
          </w:p>
          <w:p w14:paraId="5F5F3555" w14:textId="77777777" w:rsidR="00E804E0" w:rsidRDefault="00E804E0" w:rsidP="00300B0D">
            <w:pPr>
              <w:rPr>
                <w:szCs w:val="18"/>
              </w:rPr>
            </w:pPr>
          </w:p>
          <w:p w14:paraId="628DEA27" w14:textId="77777777" w:rsidR="00E804E0" w:rsidRDefault="00E804E0" w:rsidP="00300B0D">
            <w:pPr>
              <w:rPr>
                <w:szCs w:val="18"/>
              </w:rPr>
            </w:pPr>
            <w:r w:rsidRPr="00A069A7">
              <w:rPr>
                <w:szCs w:val="18"/>
              </w:rPr>
              <w:t>Undersøgelsens dato</w:t>
            </w:r>
          </w:p>
          <w:p w14:paraId="795CB6B4" w14:textId="77777777" w:rsidR="00E804E0" w:rsidRPr="00A069A7" w:rsidRDefault="00E804E0" w:rsidP="00300B0D">
            <w:pPr>
              <w:rPr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D9FDBD" w14:textId="77777777" w:rsidR="00E804E0" w:rsidRPr="00A069A7" w:rsidRDefault="00E804E0" w:rsidP="00300B0D">
            <w:pPr>
              <w:rPr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84081" w14:textId="77777777" w:rsidR="00E804E0" w:rsidRPr="00A069A7" w:rsidRDefault="00E804E0" w:rsidP="00300B0D">
            <w:pPr>
              <w:rPr>
                <w:szCs w:val="18"/>
              </w:rPr>
            </w:pPr>
          </w:p>
          <w:p w14:paraId="0DFF9704" w14:textId="77777777" w:rsidR="00E804E0" w:rsidRDefault="00E804E0" w:rsidP="00300B0D">
            <w:pPr>
              <w:rPr>
                <w:szCs w:val="18"/>
              </w:rPr>
            </w:pPr>
          </w:p>
          <w:p w14:paraId="21513B7D" w14:textId="77777777" w:rsidR="00E804E0" w:rsidRPr="00A069A7" w:rsidRDefault="00E804E0" w:rsidP="00300B0D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 xml:space="preserve">Dato </w:t>
            </w:r>
            <w:r w:rsidRPr="00A069A7">
              <w:rPr>
                <w:szCs w:val="18"/>
              </w:rPr>
              <w:t>……………………………………………………………………….</w:t>
            </w:r>
            <w:proofErr w:type="gramEnd"/>
            <w:r w:rsidRPr="00A069A7">
              <w:rPr>
                <w:szCs w:val="18"/>
              </w:rPr>
              <w:t>.</w:t>
            </w:r>
          </w:p>
          <w:p w14:paraId="4463E561" w14:textId="77777777" w:rsidR="00E804E0" w:rsidRPr="00A069A7" w:rsidRDefault="00E804E0" w:rsidP="00300B0D">
            <w:pPr>
              <w:rPr>
                <w:sz w:val="14"/>
                <w:szCs w:val="14"/>
              </w:rPr>
            </w:pPr>
            <w:r w:rsidRPr="00A069A7">
              <w:rPr>
                <w:sz w:val="14"/>
                <w:szCs w:val="14"/>
              </w:rPr>
              <w:t xml:space="preserve">                                                          (dag/md/år)</w:t>
            </w:r>
          </w:p>
        </w:tc>
      </w:tr>
    </w:tbl>
    <w:p w14:paraId="51ECB82B" w14:textId="77777777" w:rsidR="00E804E0" w:rsidRDefault="00E804E0" w:rsidP="00E804E0">
      <w:pPr>
        <w:jc w:val="center"/>
        <w:rPr>
          <w:szCs w:val="18"/>
        </w:rPr>
      </w:pPr>
    </w:p>
    <w:p w14:paraId="01623D51" w14:textId="0005607D" w:rsidR="00E804E0" w:rsidRPr="00BC532A" w:rsidRDefault="00E804E0" w:rsidP="00E804E0">
      <w:pPr>
        <w:jc w:val="center"/>
        <w:rPr>
          <w:sz w:val="16"/>
          <w:szCs w:val="16"/>
        </w:rPr>
      </w:pPr>
      <w:r w:rsidRPr="00BC532A">
        <w:rPr>
          <w:sz w:val="16"/>
          <w:szCs w:val="16"/>
        </w:rPr>
        <w:t>Der kan evt. vedlægges relevante udskrivningsbreve og undersøgelsesresultater mv.</w:t>
      </w:r>
    </w:p>
    <w:p w14:paraId="30D6EAEC" w14:textId="77777777" w:rsidR="00E804E0" w:rsidRDefault="00E804E0" w:rsidP="00E804E0">
      <w:pPr>
        <w:jc w:val="center"/>
        <w:rPr>
          <w:sz w:val="16"/>
          <w:szCs w:val="16"/>
        </w:rPr>
      </w:pPr>
      <w:r w:rsidRPr="00BC532A">
        <w:rPr>
          <w:sz w:val="16"/>
          <w:szCs w:val="16"/>
        </w:rPr>
        <w:t>Medmindre andet er anført, er jeg indforstået med, at selskabet kan udlevere en kopi af attesten til patienten eller dennes repræsentant.</w:t>
      </w:r>
    </w:p>
    <w:p w14:paraId="3FFF36CD" w14:textId="77777777" w:rsidR="00E804E0" w:rsidRDefault="00E804E0" w:rsidP="00E804E0">
      <w:pPr>
        <w:jc w:val="center"/>
        <w:rPr>
          <w:sz w:val="16"/>
          <w:szCs w:val="16"/>
        </w:rPr>
      </w:pPr>
    </w:p>
    <w:p w14:paraId="32EA0A68" w14:textId="77777777" w:rsidR="00794CA4" w:rsidRDefault="00794CA4" w:rsidP="00E804E0">
      <w:pPr>
        <w:jc w:val="center"/>
        <w:rPr>
          <w:sz w:val="16"/>
          <w:szCs w:val="16"/>
        </w:rPr>
      </w:pPr>
    </w:p>
    <w:p w14:paraId="0E81C234" w14:textId="77777777" w:rsidR="00794CA4" w:rsidRDefault="00794CA4" w:rsidP="00E804E0">
      <w:pPr>
        <w:jc w:val="center"/>
        <w:rPr>
          <w:sz w:val="16"/>
          <w:szCs w:val="16"/>
        </w:rPr>
      </w:pPr>
    </w:p>
    <w:p w14:paraId="23040D59" w14:textId="77777777" w:rsidR="00794CA4" w:rsidRDefault="00794CA4" w:rsidP="00E804E0">
      <w:pPr>
        <w:jc w:val="center"/>
        <w:rPr>
          <w:sz w:val="16"/>
          <w:szCs w:val="16"/>
        </w:rPr>
      </w:pPr>
    </w:p>
    <w:p w14:paraId="6D80DB9B" w14:textId="77777777" w:rsidR="00794CA4" w:rsidRDefault="00794CA4" w:rsidP="00E804E0">
      <w:pPr>
        <w:jc w:val="center"/>
        <w:rPr>
          <w:sz w:val="16"/>
          <w:szCs w:val="16"/>
        </w:rPr>
      </w:pPr>
    </w:p>
    <w:p w14:paraId="0375C611" w14:textId="77777777" w:rsidR="00794CA4" w:rsidRDefault="00794CA4" w:rsidP="00E804E0">
      <w:pPr>
        <w:jc w:val="center"/>
        <w:rPr>
          <w:sz w:val="16"/>
          <w:szCs w:val="16"/>
        </w:rPr>
      </w:pPr>
    </w:p>
    <w:p w14:paraId="583C3E49" w14:textId="77777777" w:rsidR="00794CA4" w:rsidRDefault="00794CA4" w:rsidP="00E804E0">
      <w:pPr>
        <w:jc w:val="center"/>
        <w:rPr>
          <w:sz w:val="16"/>
          <w:szCs w:val="16"/>
        </w:rPr>
      </w:pPr>
    </w:p>
    <w:p w14:paraId="1A2E54A2" w14:textId="77777777" w:rsidR="00794CA4" w:rsidRDefault="00794CA4" w:rsidP="00E804E0">
      <w:pPr>
        <w:jc w:val="center"/>
        <w:rPr>
          <w:sz w:val="16"/>
          <w:szCs w:val="16"/>
        </w:rPr>
      </w:pPr>
    </w:p>
    <w:p w14:paraId="7E7183B8" w14:textId="77777777" w:rsidR="00794CA4" w:rsidRDefault="00794CA4" w:rsidP="00E804E0">
      <w:pPr>
        <w:jc w:val="center"/>
        <w:rPr>
          <w:sz w:val="16"/>
          <w:szCs w:val="16"/>
        </w:rPr>
      </w:pPr>
    </w:p>
    <w:p w14:paraId="63D724E0" w14:textId="77777777" w:rsidR="00794CA4" w:rsidRDefault="00794CA4" w:rsidP="00E804E0">
      <w:pPr>
        <w:jc w:val="center"/>
        <w:rPr>
          <w:sz w:val="16"/>
          <w:szCs w:val="16"/>
        </w:rPr>
      </w:pPr>
    </w:p>
    <w:p w14:paraId="4FAE88F4" w14:textId="77777777" w:rsidR="00794CA4" w:rsidRDefault="00794CA4" w:rsidP="00E804E0">
      <w:pPr>
        <w:jc w:val="center"/>
        <w:rPr>
          <w:sz w:val="16"/>
          <w:szCs w:val="16"/>
        </w:rPr>
      </w:pPr>
    </w:p>
    <w:p w14:paraId="75C8E1D6" w14:textId="77777777" w:rsidR="00794CA4" w:rsidRDefault="00794CA4" w:rsidP="00E804E0">
      <w:pPr>
        <w:jc w:val="center"/>
        <w:rPr>
          <w:sz w:val="16"/>
          <w:szCs w:val="16"/>
        </w:rPr>
      </w:pPr>
    </w:p>
    <w:p w14:paraId="368CCFD8" w14:textId="77777777" w:rsidR="00794CA4" w:rsidRDefault="00794CA4" w:rsidP="00E804E0">
      <w:pPr>
        <w:jc w:val="center"/>
        <w:rPr>
          <w:sz w:val="16"/>
          <w:szCs w:val="16"/>
        </w:rPr>
      </w:pPr>
    </w:p>
    <w:p w14:paraId="530E6A1C" w14:textId="77777777" w:rsidR="00794CA4" w:rsidRDefault="00794CA4" w:rsidP="00E804E0">
      <w:pPr>
        <w:jc w:val="center"/>
        <w:rPr>
          <w:sz w:val="16"/>
          <w:szCs w:val="16"/>
        </w:rPr>
      </w:pPr>
    </w:p>
    <w:p w14:paraId="6B098970" w14:textId="77777777" w:rsidR="00794CA4" w:rsidRDefault="00794CA4" w:rsidP="00E804E0">
      <w:pPr>
        <w:jc w:val="center"/>
        <w:rPr>
          <w:sz w:val="16"/>
          <w:szCs w:val="16"/>
        </w:rPr>
      </w:pPr>
    </w:p>
    <w:p w14:paraId="67EA82A6" w14:textId="77777777" w:rsidR="00794CA4" w:rsidRDefault="00794CA4" w:rsidP="00E804E0">
      <w:pPr>
        <w:jc w:val="center"/>
        <w:rPr>
          <w:sz w:val="16"/>
          <w:szCs w:val="16"/>
        </w:rPr>
      </w:pPr>
    </w:p>
    <w:p w14:paraId="2AA308FA" w14:textId="77777777" w:rsidR="00794CA4" w:rsidRDefault="00794CA4" w:rsidP="00E804E0">
      <w:pPr>
        <w:jc w:val="center"/>
        <w:rPr>
          <w:sz w:val="16"/>
          <w:szCs w:val="16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5583"/>
      </w:tblGrid>
      <w:tr w:rsidR="00794CA4" w:rsidRPr="00F53C11" w14:paraId="599D10B1" w14:textId="77777777" w:rsidTr="00300B0D">
        <w:trPr>
          <w:trHeight w:val="570"/>
        </w:trPr>
        <w:tc>
          <w:tcPr>
            <w:tcW w:w="11165" w:type="dxa"/>
            <w:gridSpan w:val="2"/>
            <w:tcBorders>
              <w:top w:val="single" w:sz="2" w:space="0" w:color="auto"/>
            </w:tcBorders>
            <w:shd w:val="clear" w:color="auto" w:fill="FFFFFF"/>
          </w:tcPr>
          <w:p w14:paraId="7C5EBD9C" w14:textId="77777777" w:rsidR="00794CA4" w:rsidRPr="00286FF8" w:rsidRDefault="00794CA4" w:rsidP="00300B0D">
            <w:pPr>
              <w:spacing w:before="120"/>
              <w:rPr>
                <w:b/>
                <w:sz w:val="14"/>
                <w:szCs w:val="14"/>
              </w:rPr>
            </w:pPr>
            <w:r w:rsidRPr="00286FF8">
              <w:rPr>
                <w:b/>
                <w:sz w:val="14"/>
                <w:szCs w:val="14"/>
              </w:rPr>
              <w:t>Behandlende tandlæge</w:t>
            </w:r>
          </w:p>
        </w:tc>
      </w:tr>
      <w:tr w:rsidR="00794CA4" w:rsidRPr="00F53C11" w14:paraId="139351CD" w14:textId="77777777" w:rsidTr="00300B0D">
        <w:trPr>
          <w:trHeight w:val="570"/>
        </w:trPr>
        <w:tc>
          <w:tcPr>
            <w:tcW w:w="11165" w:type="dxa"/>
            <w:gridSpan w:val="2"/>
            <w:tcBorders>
              <w:top w:val="single" w:sz="2" w:space="0" w:color="auto"/>
            </w:tcBorders>
            <w:shd w:val="clear" w:color="auto" w:fill="FFFFFF"/>
          </w:tcPr>
          <w:p w14:paraId="79963C46" w14:textId="77777777" w:rsidR="00794CA4" w:rsidRDefault="00794CA4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Adresse</w:t>
            </w:r>
          </w:p>
        </w:tc>
      </w:tr>
      <w:tr w:rsidR="00794CA4" w:rsidRPr="00F53C11" w14:paraId="799861DD" w14:textId="77777777" w:rsidTr="00300B0D">
        <w:trPr>
          <w:trHeight w:val="570"/>
        </w:trPr>
        <w:tc>
          <w:tcPr>
            <w:tcW w:w="5582" w:type="dxa"/>
            <w:tcBorders>
              <w:top w:val="single" w:sz="2" w:space="0" w:color="auto"/>
            </w:tcBorders>
            <w:shd w:val="clear" w:color="auto" w:fill="FFFFFF"/>
          </w:tcPr>
          <w:p w14:paraId="15B5EF6E" w14:textId="77777777" w:rsidR="00794CA4" w:rsidRDefault="00794CA4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Postnr.</w:t>
            </w:r>
          </w:p>
        </w:tc>
        <w:tc>
          <w:tcPr>
            <w:tcW w:w="5583" w:type="dxa"/>
            <w:tcBorders>
              <w:top w:val="single" w:sz="2" w:space="0" w:color="auto"/>
            </w:tcBorders>
            <w:shd w:val="clear" w:color="auto" w:fill="FFFFFF"/>
          </w:tcPr>
          <w:p w14:paraId="7FAF0D26" w14:textId="77777777" w:rsidR="00794CA4" w:rsidRDefault="00794CA4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By</w:t>
            </w:r>
          </w:p>
        </w:tc>
      </w:tr>
      <w:tr w:rsidR="00794CA4" w:rsidRPr="00F53C11" w14:paraId="287374BB" w14:textId="77777777" w:rsidTr="00300B0D">
        <w:trPr>
          <w:trHeight w:val="570"/>
        </w:trPr>
        <w:tc>
          <w:tcPr>
            <w:tcW w:w="11165" w:type="dxa"/>
            <w:gridSpan w:val="2"/>
            <w:tcBorders>
              <w:top w:val="single" w:sz="2" w:space="0" w:color="auto"/>
            </w:tcBorders>
            <w:shd w:val="clear" w:color="auto" w:fill="FFFFFF"/>
          </w:tcPr>
          <w:p w14:paraId="65EF4D40" w14:textId="77777777" w:rsidR="00794CA4" w:rsidRPr="00A0319C" w:rsidRDefault="00794CA4" w:rsidP="00300B0D">
            <w:pPr>
              <w:spacing w:before="120"/>
              <w:rPr>
                <w:sz w:val="14"/>
                <w:szCs w:val="14"/>
              </w:rPr>
            </w:pPr>
            <w:r w:rsidRPr="00A0319C">
              <w:rPr>
                <w:sz w:val="14"/>
                <w:szCs w:val="14"/>
              </w:rPr>
              <w:t>Telefonnr.</w:t>
            </w:r>
          </w:p>
        </w:tc>
      </w:tr>
      <w:tr w:rsidR="00794CA4" w:rsidRPr="00F53C11" w14:paraId="12FD9069" w14:textId="77777777" w:rsidTr="00300B0D">
        <w:trPr>
          <w:trHeight w:val="570"/>
        </w:trPr>
        <w:tc>
          <w:tcPr>
            <w:tcW w:w="11165" w:type="dxa"/>
            <w:gridSpan w:val="2"/>
            <w:tcBorders>
              <w:top w:val="single" w:sz="2" w:space="0" w:color="auto"/>
            </w:tcBorders>
            <w:shd w:val="clear" w:color="auto" w:fill="FFFFFF"/>
          </w:tcPr>
          <w:p w14:paraId="7051F3A9" w14:textId="77777777" w:rsidR="00794CA4" w:rsidRPr="00A0319C" w:rsidRDefault="00794CA4" w:rsidP="00300B0D">
            <w:pPr>
              <w:spacing w:before="120"/>
              <w:rPr>
                <w:sz w:val="14"/>
                <w:szCs w:val="14"/>
              </w:rPr>
            </w:pPr>
            <w:r w:rsidRPr="00A0319C">
              <w:rPr>
                <w:sz w:val="14"/>
                <w:szCs w:val="14"/>
              </w:rPr>
              <w:t>E-mailadresse</w:t>
            </w:r>
          </w:p>
        </w:tc>
      </w:tr>
      <w:tr w:rsidR="00C95199" w:rsidRPr="00F53C11" w14:paraId="714EFEEB" w14:textId="77777777" w:rsidTr="00300B0D">
        <w:trPr>
          <w:trHeight w:val="570"/>
        </w:trPr>
        <w:tc>
          <w:tcPr>
            <w:tcW w:w="11165" w:type="dxa"/>
            <w:gridSpan w:val="2"/>
            <w:tcBorders>
              <w:top w:val="single" w:sz="2" w:space="0" w:color="auto"/>
            </w:tcBorders>
            <w:shd w:val="clear" w:color="auto" w:fill="FFFFFF"/>
          </w:tcPr>
          <w:p w14:paraId="40AABE30" w14:textId="0EC80C43" w:rsidR="00C95199" w:rsidRPr="00A069A7" w:rsidRDefault="00C95199" w:rsidP="00300B0D">
            <w:pPr>
              <w:spacing w:before="120"/>
              <w:rPr>
                <w:sz w:val="14"/>
                <w:szCs w:val="14"/>
              </w:rPr>
            </w:pPr>
            <w:r w:rsidRPr="00D31B72">
              <w:rPr>
                <w:sz w:val="14"/>
                <w:szCs w:val="14"/>
              </w:rPr>
              <w:t>Tandlægen</w:t>
            </w:r>
            <w:r w:rsidR="00A3525F" w:rsidRPr="00D31B72">
              <w:rPr>
                <w:sz w:val="14"/>
                <w:szCs w:val="14"/>
              </w:rPr>
              <w:t>s</w:t>
            </w:r>
            <w:r w:rsidRPr="00D31B72">
              <w:rPr>
                <w:sz w:val="14"/>
                <w:szCs w:val="14"/>
              </w:rPr>
              <w:t xml:space="preserve"> honorar for denne attest</w:t>
            </w:r>
          </w:p>
        </w:tc>
      </w:tr>
      <w:tr w:rsidR="00794CA4" w:rsidRPr="00F53C11" w14:paraId="200CFAA1" w14:textId="77777777" w:rsidTr="00300B0D">
        <w:trPr>
          <w:trHeight w:val="570"/>
        </w:trPr>
        <w:tc>
          <w:tcPr>
            <w:tcW w:w="11165" w:type="dxa"/>
            <w:gridSpan w:val="2"/>
            <w:tcBorders>
              <w:top w:val="single" w:sz="2" w:space="0" w:color="auto"/>
            </w:tcBorders>
            <w:shd w:val="clear" w:color="auto" w:fill="FFFFFF"/>
          </w:tcPr>
          <w:p w14:paraId="738BA4CA" w14:textId="057F0D0C" w:rsidR="00794CA4" w:rsidRDefault="00794CA4" w:rsidP="00300B0D">
            <w:pPr>
              <w:spacing w:before="120"/>
              <w:rPr>
                <w:sz w:val="14"/>
                <w:szCs w:val="14"/>
              </w:rPr>
            </w:pPr>
            <w:r w:rsidRPr="00A069A7">
              <w:rPr>
                <w:sz w:val="14"/>
                <w:szCs w:val="14"/>
              </w:rPr>
              <w:t>Denne attest er udfærdiget af mig i o</w:t>
            </w:r>
            <w:r>
              <w:rPr>
                <w:sz w:val="14"/>
                <w:szCs w:val="14"/>
              </w:rPr>
              <w:t>ver</w:t>
            </w:r>
            <w:r w:rsidRPr="00A069A7">
              <w:rPr>
                <w:sz w:val="14"/>
                <w:szCs w:val="14"/>
              </w:rPr>
              <w:t>ensstemmelse med mine optegnelser, mit kendskab til patienten, mine spørgsmål til patienten og min undersøgelse.</w:t>
            </w:r>
          </w:p>
          <w:p w14:paraId="2499C2EB" w14:textId="66493F8D" w:rsidR="00794CA4" w:rsidRDefault="00794CA4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Dato og underskrift: __________   _____________________________________________________</w:t>
            </w:r>
          </w:p>
          <w:p w14:paraId="39D782BE" w14:textId="77777777" w:rsidR="00794CA4" w:rsidRDefault="00794CA4" w:rsidP="00300B0D">
            <w:pPr>
              <w:spacing w:before="1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Honorarmodtagerens </w:t>
            </w:r>
            <w:r w:rsidRPr="00577013">
              <w:rPr>
                <w:sz w:val="12"/>
                <w:szCs w:val="12"/>
              </w:rPr>
              <w:t>eller SE-nr. bedes oplyst,</w:t>
            </w:r>
            <w:r w:rsidRPr="00577013">
              <w:rPr>
                <w:sz w:val="12"/>
                <w:szCs w:val="12"/>
              </w:rPr>
              <w:br/>
              <w:t>j</w:t>
            </w:r>
            <w:r>
              <w:rPr>
                <w:sz w:val="12"/>
                <w:szCs w:val="12"/>
              </w:rPr>
              <w:t>f. skattelovgivningen</w:t>
            </w:r>
          </w:p>
          <w:p w14:paraId="1BBF96E8" w14:textId="77777777" w:rsidR="00794CA4" w:rsidRDefault="00794CA4" w:rsidP="00300B0D">
            <w:pPr>
              <w:spacing w:before="120"/>
              <w:jc w:val="left"/>
              <w:rPr>
                <w:sz w:val="14"/>
                <w:szCs w:val="14"/>
              </w:rPr>
            </w:pPr>
            <w:r w:rsidRPr="00577013">
              <w:rPr>
                <w:sz w:val="12"/>
                <w:szCs w:val="12"/>
              </w:rPr>
              <w:t>SE- eller CVR-nr.</w:t>
            </w:r>
          </w:p>
        </w:tc>
      </w:tr>
      <w:tr w:rsidR="00794CA4" w:rsidRPr="00F53C11" w14:paraId="13B3F592" w14:textId="77777777" w:rsidTr="00300B0D">
        <w:trPr>
          <w:trHeight w:val="570"/>
        </w:trPr>
        <w:tc>
          <w:tcPr>
            <w:tcW w:w="5582" w:type="dxa"/>
            <w:tcBorders>
              <w:top w:val="single" w:sz="2" w:space="0" w:color="auto"/>
            </w:tcBorders>
            <w:shd w:val="clear" w:color="auto" w:fill="FFFFFF"/>
          </w:tcPr>
          <w:p w14:paraId="1BC595F5" w14:textId="77777777" w:rsidR="00794CA4" w:rsidRPr="00794CA4" w:rsidRDefault="00794CA4" w:rsidP="00300B0D">
            <w:pPr>
              <w:spacing w:before="120"/>
              <w:rPr>
                <w:sz w:val="14"/>
                <w:szCs w:val="14"/>
              </w:rPr>
            </w:pPr>
            <w:r w:rsidRPr="00794CA4">
              <w:rPr>
                <w:sz w:val="14"/>
                <w:szCs w:val="14"/>
              </w:rPr>
              <w:t xml:space="preserve">Attesten sendes i lukket kuvert mærket "Attest" eller med sikker mail til: </w:t>
            </w:r>
          </w:p>
          <w:p w14:paraId="2C7B6221" w14:textId="77777777" w:rsidR="00794CA4" w:rsidRDefault="00794CA4" w:rsidP="00300B0D">
            <w:pPr>
              <w:spacing w:before="120"/>
              <w:rPr>
                <w:sz w:val="16"/>
                <w:szCs w:val="16"/>
              </w:rPr>
            </w:pPr>
          </w:p>
          <w:p w14:paraId="14705ABE" w14:textId="77777777" w:rsidR="00794CA4" w:rsidRDefault="00794CA4" w:rsidP="00300B0D">
            <w:pPr>
              <w:spacing w:before="120"/>
              <w:rPr>
                <w:sz w:val="16"/>
                <w:szCs w:val="16"/>
              </w:rPr>
            </w:pPr>
          </w:p>
          <w:p w14:paraId="032B3C1F" w14:textId="77777777" w:rsidR="00794CA4" w:rsidRDefault="00794CA4" w:rsidP="00300B0D">
            <w:pPr>
              <w:spacing w:before="120"/>
              <w:rPr>
                <w:sz w:val="16"/>
                <w:szCs w:val="16"/>
              </w:rPr>
            </w:pPr>
          </w:p>
          <w:p w14:paraId="3555DAD4" w14:textId="77777777" w:rsidR="00794CA4" w:rsidRDefault="00794CA4" w:rsidP="00300B0D">
            <w:pPr>
              <w:spacing w:before="120"/>
              <w:rPr>
                <w:sz w:val="16"/>
                <w:szCs w:val="16"/>
              </w:rPr>
            </w:pPr>
          </w:p>
          <w:p w14:paraId="39B8CC82" w14:textId="77777777" w:rsidR="00794CA4" w:rsidRDefault="00794CA4" w:rsidP="00300B0D">
            <w:pPr>
              <w:spacing w:before="120"/>
              <w:rPr>
                <w:sz w:val="16"/>
                <w:szCs w:val="16"/>
              </w:rPr>
            </w:pPr>
          </w:p>
          <w:p w14:paraId="2CF7BCBE" w14:textId="06169C6B" w:rsidR="00794CA4" w:rsidRDefault="00794CA4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Selskabets erstatningspligt indtræder først, når selskabet har anerkendt skaden og accepteret det modtagne behandlingsforslag.</w:t>
            </w:r>
          </w:p>
        </w:tc>
        <w:tc>
          <w:tcPr>
            <w:tcW w:w="5583" w:type="dxa"/>
            <w:tcBorders>
              <w:top w:val="single" w:sz="2" w:space="0" w:color="auto"/>
            </w:tcBorders>
            <w:shd w:val="clear" w:color="auto" w:fill="FFFFFF"/>
          </w:tcPr>
          <w:p w14:paraId="37109F17" w14:textId="77777777" w:rsidR="00794CA4" w:rsidRDefault="00794CA4" w:rsidP="00300B0D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For denne attest, hvis formulering er aftalt med Tandlægeforeningen til brug ved forsikring, betales tandlægen af </w:t>
            </w:r>
            <w:r w:rsidRPr="00286FF8">
              <w:rPr>
                <w:sz w:val="14"/>
                <w:szCs w:val="14"/>
              </w:rPr>
              <w:t>selskabet efter fremsendelse af specificeret regning</w:t>
            </w:r>
            <w:r>
              <w:rPr>
                <w:sz w:val="14"/>
                <w:szCs w:val="14"/>
              </w:rPr>
              <w:t>. Aftalen kan findes på Tandlægeforeningen og Forsikring og Pensions hjemmeside.</w:t>
            </w:r>
          </w:p>
        </w:tc>
      </w:tr>
    </w:tbl>
    <w:p w14:paraId="0D50BCE3" w14:textId="41AAE1FA" w:rsidR="00794CA4" w:rsidRPr="00794CA4" w:rsidRDefault="00794CA4" w:rsidP="00794CA4">
      <w:pPr>
        <w:spacing w:before="120"/>
        <w:rPr>
          <w:sz w:val="14"/>
          <w:szCs w:val="14"/>
        </w:rPr>
      </w:pPr>
      <w:r w:rsidRPr="00794CA4">
        <w:rPr>
          <w:sz w:val="14"/>
          <w:szCs w:val="14"/>
        </w:rPr>
        <w:t>Denne attest</w:t>
      </w:r>
      <w:r>
        <w:rPr>
          <w:sz w:val="14"/>
          <w:szCs w:val="14"/>
        </w:rPr>
        <w:t xml:space="preserve"> er aftalt mellem Tandlægeforeningen og Forsikring &amp; Pension. Tandlægen honoreres efter fremsendelse af specificeret regning. Aftalen kan findes på Tandlægeforeningens og Forsikring &amp; Pensions hjemm</w:t>
      </w:r>
      <w:r w:rsidR="00F222DF">
        <w:rPr>
          <w:sz w:val="14"/>
          <w:szCs w:val="14"/>
        </w:rPr>
        <w:t>e</w:t>
      </w:r>
      <w:r>
        <w:rPr>
          <w:sz w:val="14"/>
          <w:szCs w:val="14"/>
        </w:rPr>
        <w:t>sider.</w:t>
      </w:r>
    </w:p>
    <w:p w14:paraId="6D6AF6C0" w14:textId="77777777" w:rsidR="00794CA4" w:rsidRDefault="00794CA4" w:rsidP="00E804E0">
      <w:pPr>
        <w:jc w:val="center"/>
        <w:rPr>
          <w:sz w:val="16"/>
          <w:szCs w:val="16"/>
        </w:rPr>
      </w:pPr>
    </w:p>
    <w:p w14:paraId="3B891CFC" w14:textId="77777777" w:rsidR="00794CA4" w:rsidRDefault="00794CA4" w:rsidP="00E804E0">
      <w:pPr>
        <w:jc w:val="center"/>
        <w:rPr>
          <w:sz w:val="16"/>
          <w:szCs w:val="16"/>
        </w:rPr>
      </w:pPr>
    </w:p>
    <w:p w14:paraId="1629C558" w14:textId="77777777" w:rsidR="00794CA4" w:rsidRDefault="00794CA4" w:rsidP="00E804E0">
      <w:pPr>
        <w:jc w:val="center"/>
        <w:rPr>
          <w:sz w:val="16"/>
          <w:szCs w:val="16"/>
        </w:rPr>
      </w:pPr>
    </w:p>
    <w:p w14:paraId="5B84739E" w14:textId="77777777" w:rsidR="00794CA4" w:rsidRDefault="00794CA4" w:rsidP="00E804E0">
      <w:pPr>
        <w:jc w:val="center"/>
        <w:rPr>
          <w:sz w:val="16"/>
          <w:szCs w:val="16"/>
        </w:rPr>
      </w:pPr>
    </w:p>
    <w:p w14:paraId="03546C83" w14:textId="77777777" w:rsidR="00794CA4" w:rsidRDefault="00794CA4" w:rsidP="00E804E0">
      <w:pPr>
        <w:jc w:val="center"/>
        <w:rPr>
          <w:sz w:val="16"/>
          <w:szCs w:val="16"/>
        </w:rPr>
      </w:pPr>
    </w:p>
    <w:p w14:paraId="58D39795" w14:textId="77777777" w:rsidR="00794CA4" w:rsidRDefault="00794CA4" w:rsidP="00E804E0">
      <w:pPr>
        <w:jc w:val="center"/>
        <w:rPr>
          <w:sz w:val="16"/>
          <w:szCs w:val="16"/>
        </w:rPr>
      </w:pPr>
    </w:p>
    <w:p w14:paraId="486B1F99" w14:textId="77777777" w:rsidR="00794CA4" w:rsidRDefault="00794CA4" w:rsidP="00E804E0">
      <w:pPr>
        <w:jc w:val="center"/>
        <w:rPr>
          <w:sz w:val="16"/>
          <w:szCs w:val="16"/>
        </w:rPr>
      </w:pPr>
    </w:p>
    <w:p w14:paraId="751CB97C" w14:textId="77777777" w:rsidR="00E804E0" w:rsidRPr="00065AAA" w:rsidRDefault="00E804E0" w:rsidP="00E804E0">
      <w:pPr>
        <w:rPr>
          <w:sz w:val="16"/>
          <w:szCs w:val="16"/>
        </w:rPr>
      </w:pPr>
    </w:p>
    <w:p w14:paraId="6A04C97F" w14:textId="77777777" w:rsidR="00E804E0" w:rsidRPr="00065AAA" w:rsidRDefault="00E804E0" w:rsidP="00E804E0">
      <w:pPr>
        <w:rPr>
          <w:sz w:val="16"/>
          <w:szCs w:val="16"/>
        </w:rPr>
      </w:pPr>
    </w:p>
    <w:p w14:paraId="54B30C4A" w14:textId="77777777" w:rsidR="00E804E0" w:rsidRPr="00065AAA" w:rsidRDefault="00E804E0" w:rsidP="00E804E0">
      <w:pPr>
        <w:rPr>
          <w:sz w:val="16"/>
          <w:szCs w:val="16"/>
        </w:rPr>
      </w:pPr>
    </w:p>
    <w:p w14:paraId="73EB5616" w14:textId="77777777" w:rsidR="00E804E0" w:rsidRDefault="00E804E0" w:rsidP="00E804E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65276B7" w14:textId="77777777" w:rsidR="00E804E0" w:rsidRPr="00965D51" w:rsidRDefault="00E804E0" w:rsidP="00E804E0">
      <w:pPr>
        <w:rPr>
          <w:rFonts w:cs="Arial"/>
          <w:b/>
          <w:szCs w:val="18"/>
        </w:rPr>
      </w:pPr>
      <w:r w:rsidRPr="00965D51">
        <w:rPr>
          <w:rFonts w:cs="Arial"/>
          <w:b/>
          <w:szCs w:val="18"/>
        </w:rPr>
        <w:lastRenderedPageBreak/>
        <w:t>Formålet med kæbefunktionsattest til skader på kæber og nerver i ansigtet</w:t>
      </w:r>
    </w:p>
    <w:p w14:paraId="44A11389" w14:textId="77777777" w:rsidR="00E804E0" w:rsidRPr="00965D51" w:rsidRDefault="00E804E0" w:rsidP="00E804E0">
      <w:pPr>
        <w:ind w:left="1304" w:firstLine="1304"/>
        <w:rPr>
          <w:rFonts w:cs="Arial"/>
          <w:b/>
          <w:szCs w:val="18"/>
        </w:rPr>
      </w:pPr>
      <w:r w:rsidRPr="00965D51">
        <w:rPr>
          <w:rFonts w:cs="Arial"/>
          <w:b/>
          <w:szCs w:val="18"/>
        </w:rPr>
        <w:t>(Udfyldes af den undersøgende tandlæge)</w:t>
      </w:r>
    </w:p>
    <w:p w14:paraId="72774C6D" w14:textId="77777777" w:rsidR="00E804E0" w:rsidRPr="00965D51" w:rsidRDefault="00E804E0" w:rsidP="00E804E0">
      <w:pPr>
        <w:rPr>
          <w:rFonts w:cs="Arial"/>
          <w:b/>
          <w:szCs w:val="18"/>
        </w:rPr>
      </w:pPr>
    </w:p>
    <w:p w14:paraId="65BBF3BF" w14:textId="77777777" w:rsidR="00E804E0" w:rsidRPr="00965D51" w:rsidRDefault="00E804E0" w:rsidP="00E804E0">
      <w:pPr>
        <w:rPr>
          <w:rFonts w:cs="Arial"/>
          <w:b/>
          <w:szCs w:val="18"/>
          <w:u w:val="single"/>
        </w:rPr>
      </w:pPr>
    </w:p>
    <w:p w14:paraId="7682D3DB" w14:textId="77777777" w:rsidR="00E804E0" w:rsidRPr="00965D51" w:rsidRDefault="00E804E0" w:rsidP="00E804E0">
      <w:pPr>
        <w:rPr>
          <w:rFonts w:cs="Arial"/>
          <w:b/>
          <w:szCs w:val="18"/>
          <w:u w:val="single"/>
        </w:rPr>
      </w:pPr>
      <w:r w:rsidRPr="00965D51">
        <w:rPr>
          <w:rFonts w:cs="Arial"/>
          <w:szCs w:val="18"/>
        </w:rPr>
        <w:t>Formålet med kæbefunktionsattesten er bl.a. at vurdere</w:t>
      </w:r>
      <w:r>
        <w:rPr>
          <w:rFonts w:cs="Arial"/>
          <w:szCs w:val="18"/>
        </w:rPr>
        <w:t>,</w:t>
      </w:r>
      <w:r w:rsidRPr="00965D51">
        <w:rPr>
          <w:rFonts w:cs="Arial"/>
          <w:szCs w:val="18"/>
        </w:rPr>
        <w:t xml:space="preserve"> om:</w:t>
      </w:r>
    </w:p>
    <w:p w14:paraId="140660DD" w14:textId="77777777" w:rsidR="00E804E0" w:rsidRPr="00965D51" w:rsidRDefault="00E804E0" w:rsidP="00E804E0">
      <w:pPr>
        <w:numPr>
          <w:ilvl w:val="0"/>
          <w:numId w:val="37"/>
        </w:numPr>
        <w:spacing w:before="100" w:beforeAutospacing="1" w:after="100" w:afterAutospacing="1" w:line="240" w:lineRule="auto"/>
        <w:ind w:left="743" w:hanging="357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>skadelidte er blevet rask/symptomfri, så sagen kan vurderes på det foreliggende uden varigt mén</w:t>
      </w:r>
    </w:p>
    <w:p w14:paraId="53BEABC4" w14:textId="77777777" w:rsidR="00E804E0" w:rsidRPr="00965D51" w:rsidRDefault="00E804E0" w:rsidP="00E804E0">
      <w:pPr>
        <w:numPr>
          <w:ilvl w:val="0"/>
          <w:numId w:val="37"/>
        </w:numPr>
        <w:spacing w:before="100" w:beforeAutospacing="1" w:after="100" w:afterAutospacing="1" w:line="240" w:lineRule="auto"/>
        <w:ind w:left="743" w:hanging="357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>skadelidte har et sikkert varigt mén, så sagen kan vurderes endeligt på det foreliggende</w:t>
      </w:r>
    </w:p>
    <w:p w14:paraId="54D061DB" w14:textId="77777777" w:rsidR="00E804E0" w:rsidRPr="00965D51" w:rsidRDefault="00E804E0" w:rsidP="00E804E0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>skadelidte har et sikkert varigt mén, men det endelige mén kan endnu ikke vurderes på baggrund af kæbefunktionsattesten, hvorfor næste skridt er, at der kan udbetales et á conto beløb. Derefter indhentes en specialtandlægeerklæring til brug for vurdering af det endelige mén.</w:t>
      </w:r>
    </w:p>
    <w:p w14:paraId="5946FEBA" w14:textId="77777777" w:rsidR="00E804E0" w:rsidRPr="00965D51" w:rsidRDefault="00E804E0" w:rsidP="00E804E0">
      <w:pPr>
        <w:rPr>
          <w:rFonts w:cs="Arial"/>
          <w:szCs w:val="18"/>
        </w:rPr>
      </w:pPr>
    </w:p>
    <w:p w14:paraId="13A6FC31" w14:textId="77777777" w:rsidR="00E804E0" w:rsidRPr="00965D51" w:rsidRDefault="00E804E0" w:rsidP="00E804E0">
      <w:pPr>
        <w:rPr>
          <w:rFonts w:cs="Arial"/>
          <w:szCs w:val="18"/>
        </w:rPr>
      </w:pPr>
      <w:r w:rsidRPr="00965D51">
        <w:rPr>
          <w:rFonts w:cs="Arial"/>
          <w:szCs w:val="18"/>
        </w:rPr>
        <w:t xml:space="preserve">Det præciseres, at specialtandlægeerklæringer stadig kan være nødvendige i en række tilfælde, hvor skadens art og omfang gør, at en funktionsattest ikke er tilstrækkelig. Det kan fx være til den endelige vurdering af det varige mén i komplicerede sager og ved multiple skader. </w:t>
      </w:r>
    </w:p>
    <w:p w14:paraId="08259662" w14:textId="77777777" w:rsidR="00E804E0" w:rsidRPr="00965D51" w:rsidRDefault="00E804E0" w:rsidP="00E804E0">
      <w:pPr>
        <w:rPr>
          <w:rFonts w:cs="Arial"/>
          <w:szCs w:val="18"/>
        </w:rPr>
      </w:pPr>
    </w:p>
    <w:p w14:paraId="2506D205" w14:textId="77777777" w:rsidR="00E804E0" w:rsidRPr="00965D51" w:rsidRDefault="00E804E0" w:rsidP="00E804E0">
      <w:pPr>
        <w:rPr>
          <w:rFonts w:cs="Arial"/>
          <w:b/>
          <w:szCs w:val="18"/>
        </w:rPr>
      </w:pPr>
    </w:p>
    <w:p w14:paraId="11B3C7EF" w14:textId="77777777" w:rsidR="00E804E0" w:rsidRPr="00965D51" w:rsidRDefault="00E804E0" w:rsidP="00E804E0">
      <w:pPr>
        <w:rPr>
          <w:rFonts w:cs="Arial"/>
          <w:b/>
          <w:szCs w:val="18"/>
        </w:rPr>
      </w:pPr>
      <w:r w:rsidRPr="00965D51">
        <w:rPr>
          <w:rFonts w:cs="Arial"/>
          <w:b/>
          <w:szCs w:val="18"/>
        </w:rPr>
        <w:t xml:space="preserve">Fordelene ved brug af kæbefunktionsattesten: </w:t>
      </w:r>
    </w:p>
    <w:p w14:paraId="3909E58E" w14:textId="77777777" w:rsidR="00E804E0" w:rsidRPr="00965D51" w:rsidRDefault="00E804E0" w:rsidP="00E804E0">
      <w:pPr>
        <w:rPr>
          <w:rFonts w:cs="Arial"/>
          <w:szCs w:val="18"/>
        </w:rPr>
      </w:pPr>
    </w:p>
    <w:p w14:paraId="4BB8483C" w14:textId="77777777" w:rsidR="00E804E0" w:rsidRPr="00965D51" w:rsidRDefault="00E804E0" w:rsidP="00E804E0">
      <w:pPr>
        <w:rPr>
          <w:rFonts w:cs="Arial"/>
          <w:szCs w:val="18"/>
        </w:rPr>
      </w:pPr>
      <w:r w:rsidRPr="00965D51">
        <w:rPr>
          <w:rFonts w:cs="Arial"/>
          <w:szCs w:val="18"/>
        </w:rPr>
        <w:t>Der er flere fordele ved kæbefunktionsattesten. Disse er bl.a. at få:</w:t>
      </w:r>
    </w:p>
    <w:p w14:paraId="77B802DB" w14:textId="77777777" w:rsidR="00E804E0" w:rsidRPr="00965D51" w:rsidRDefault="00E804E0" w:rsidP="00E804E0">
      <w:pPr>
        <w:numPr>
          <w:ilvl w:val="0"/>
          <w:numId w:val="38"/>
        </w:numPr>
        <w:spacing w:before="100" w:beforeAutospacing="1" w:after="100" w:afterAutospacing="1" w:line="240" w:lineRule="auto"/>
        <w:ind w:left="744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>mulighed for at kunne visitere og følge status i en række sager</w:t>
      </w:r>
    </w:p>
    <w:p w14:paraId="69527C53" w14:textId="77777777" w:rsidR="00E804E0" w:rsidRPr="00965D51" w:rsidRDefault="00E804E0" w:rsidP="00E804E0">
      <w:pPr>
        <w:numPr>
          <w:ilvl w:val="0"/>
          <w:numId w:val="38"/>
        </w:numPr>
        <w:spacing w:before="100" w:beforeAutospacing="1" w:after="100" w:afterAutospacing="1" w:line="240" w:lineRule="auto"/>
        <w:ind w:left="744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>oplysningerne i løbet af få uger (2-4 uger), hvor det kan tage flere måneder for en specialtandlægeerklæring</w:t>
      </w:r>
    </w:p>
    <w:p w14:paraId="1C78643B" w14:textId="77777777" w:rsidR="00E804E0" w:rsidRPr="00965D51" w:rsidRDefault="00E804E0" w:rsidP="00E804E0">
      <w:pPr>
        <w:numPr>
          <w:ilvl w:val="0"/>
          <w:numId w:val="38"/>
        </w:numPr>
        <w:spacing w:before="100" w:beforeAutospacing="1" w:after="100" w:afterAutospacing="1" w:line="240" w:lineRule="auto"/>
        <w:ind w:left="744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>nedbragt antallet af unødvendige specialtandlægeerklæringer</w:t>
      </w:r>
    </w:p>
    <w:p w14:paraId="51A9EA5F" w14:textId="77777777" w:rsidR="00E804E0" w:rsidRPr="00965D51" w:rsidRDefault="00E804E0" w:rsidP="00E804E0">
      <w:pPr>
        <w:numPr>
          <w:ilvl w:val="0"/>
          <w:numId w:val="38"/>
        </w:numPr>
        <w:spacing w:before="100" w:beforeAutospacing="1" w:after="100" w:afterAutospacing="1" w:line="240" w:lineRule="auto"/>
        <w:ind w:left="744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>et supplement til en specialtandlægeerklæring i en række sager</w:t>
      </w:r>
    </w:p>
    <w:p w14:paraId="7E912E87" w14:textId="77777777" w:rsidR="00E804E0" w:rsidRPr="00965D51" w:rsidRDefault="00E804E0" w:rsidP="00E804E0">
      <w:pPr>
        <w:numPr>
          <w:ilvl w:val="0"/>
          <w:numId w:val="38"/>
        </w:numPr>
        <w:spacing w:before="100" w:beforeAutospacing="1" w:after="100" w:afterAutospacing="1" w:line="240" w:lineRule="auto"/>
        <w:ind w:left="744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>et grundlag for indhentning af supplerende oplysninger</w:t>
      </w:r>
    </w:p>
    <w:p w14:paraId="22B2E017" w14:textId="77777777" w:rsidR="00E804E0" w:rsidRPr="00965D51" w:rsidRDefault="00E804E0" w:rsidP="00E804E0">
      <w:pPr>
        <w:numPr>
          <w:ilvl w:val="0"/>
          <w:numId w:val="38"/>
        </w:numPr>
        <w:spacing w:before="100" w:beforeAutospacing="1" w:after="100" w:afterAutospacing="1" w:line="240" w:lineRule="auto"/>
        <w:ind w:left="744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>vejledning til tandlægen/</w:t>
      </w:r>
      <w:proofErr w:type="spellStart"/>
      <w:r w:rsidRPr="00965D51">
        <w:rPr>
          <w:rFonts w:cs="Arial"/>
          <w:szCs w:val="18"/>
        </w:rPr>
        <w:t>specialltandlægen</w:t>
      </w:r>
      <w:proofErr w:type="spellEnd"/>
      <w:r w:rsidRPr="00965D51">
        <w:rPr>
          <w:rFonts w:cs="Arial"/>
          <w:szCs w:val="18"/>
        </w:rPr>
        <w:t xml:space="preserve"> med præcise formuleringer af, hvad der ønskes oplyst/undersøgt</w:t>
      </w:r>
    </w:p>
    <w:p w14:paraId="434B8D2D" w14:textId="77777777" w:rsidR="00E804E0" w:rsidRPr="00965D51" w:rsidRDefault="00E804E0" w:rsidP="00E804E0">
      <w:pPr>
        <w:numPr>
          <w:ilvl w:val="0"/>
          <w:numId w:val="38"/>
        </w:numPr>
        <w:spacing w:before="100" w:beforeAutospacing="1" w:after="100" w:afterAutospacing="1" w:line="240" w:lineRule="auto"/>
        <w:ind w:left="744"/>
        <w:jc w:val="left"/>
        <w:rPr>
          <w:rFonts w:cs="Arial"/>
          <w:szCs w:val="18"/>
        </w:rPr>
      </w:pPr>
      <w:r w:rsidRPr="00965D51">
        <w:rPr>
          <w:rFonts w:cs="Arial"/>
          <w:szCs w:val="18"/>
        </w:rPr>
        <w:t xml:space="preserve">indhentelse af de nødvendige og tilstrækkelige oplysninger om subjektive klager, samt objektive fund, der gør forsikringsselskabet i stand til at træffe den korrekte afgørelse. </w:t>
      </w:r>
    </w:p>
    <w:p w14:paraId="4473C160" w14:textId="77777777" w:rsidR="00E804E0" w:rsidRDefault="00E804E0" w:rsidP="00E804E0">
      <w:pPr>
        <w:spacing w:before="100" w:beforeAutospacing="1" w:after="100" w:afterAutospacing="1"/>
        <w:ind w:left="720"/>
        <w:rPr>
          <w:rFonts w:cs="Arial"/>
          <w:szCs w:val="18"/>
        </w:rPr>
      </w:pPr>
    </w:p>
    <w:p w14:paraId="27CE6B66" w14:textId="77777777" w:rsidR="00E804E0" w:rsidRDefault="00E804E0" w:rsidP="00E804E0">
      <w:pPr>
        <w:spacing w:before="100" w:beforeAutospacing="1" w:after="100" w:afterAutospacing="1"/>
        <w:ind w:left="720"/>
        <w:rPr>
          <w:rFonts w:cs="Arial"/>
          <w:szCs w:val="18"/>
        </w:rPr>
      </w:pPr>
    </w:p>
    <w:p w14:paraId="34FAF4A2" w14:textId="77777777" w:rsidR="00E804E0" w:rsidRPr="00965D51" w:rsidRDefault="00E804E0" w:rsidP="00E804E0">
      <w:pPr>
        <w:spacing w:before="100" w:beforeAutospacing="1" w:after="100" w:afterAutospacing="1"/>
        <w:ind w:left="360"/>
        <w:jc w:val="center"/>
        <w:rPr>
          <w:rFonts w:cs="Arial"/>
          <w:szCs w:val="18"/>
        </w:rPr>
      </w:pPr>
      <w:r>
        <w:rPr>
          <w:rFonts w:cs="Arial"/>
          <w:szCs w:val="18"/>
        </w:rPr>
        <w:t>* * *</w:t>
      </w:r>
    </w:p>
    <w:p w14:paraId="1A87B6C2" w14:textId="77777777" w:rsidR="00E804E0" w:rsidRPr="00965D51" w:rsidRDefault="00E804E0" w:rsidP="00E804E0">
      <w:pPr>
        <w:rPr>
          <w:rFonts w:cs="Arial"/>
          <w:szCs w:val="18"/>
        </w:rPr>
      </w:pPr>
    </w:p>
    <w:p w14:paraId="637AE407" w14:textId="77777777" w:rsidR="00E804E0" w:rsidRPr="00965D51" w:rsidRDefault="00E804E0" w:rsidP="00E804E0">
      <w:pPr>
        <w:rPr>
          <w:rFonts w:cs="Arial"/>
          <w:szCs w:val="18"/>
        </w:rPr>
      </w:pPr>
    </w:p>
    <w:p w14:paraId="7C8AB92E" w14:textId="77777777" w:rsidR="00E804E0" w:rsidRPr="00965D51" w:rsidRDefault="00E804E0" w:rsidP="00E804E0">
      <w:pPr>
        <w:tabs>
          <w:tab w:val="left" w:pos="2295"/>
        </w:tabs>
        <w:rPr>
          <w:rFonts w:cs="Arial"/>
          <w:szCs w:val="18"/>
        </w:rPr>
      </w:pPr>
      <w:r w:rsidRPr="00965D51">
        <w:rPr>
          <w:rFonts w:cs="Arial"/>
          <w:szCs w:val="18"/>
        </w:rPr>
        <w:tab/>
      </w:r>
    </w:p>
    <w:p w14:paraId="70EF1557" w14:textId="77777777" w:rsidR="00E804E0" w:rsidRPr="00965D51" w:rsidRDefault="00E804E0" w:rsidP="00E804E0">
      <w:pPr>
        <w:tabs>
          <w:tab w:val="left" w:pos="2295"/>
        </w:tabs>
        <w:rPr>
          <w:rFonts w:cs="Arial"/>
          <w:szCs w:val="18"/>
        </w:rPr>
      </w:pPr>
      <w:r w:rsidRPr="00965D51">
        <w:rPr>
          <w:rFonts w:cs="Arial"/>
          <w:szCs w:val="18"/>
        </w:rPr>
        <w:br/>
      </w:r>
    </w:p>
    <w:p w14:paraId="7C295ED7" w14:textId="77777777" w:rsidR="001A26FF" w:rsidRPr="00E804E0" w:rsidRDefault="00536621" w:rsidP="00E804E0"/>
    <w:sectPr w:rsidR="001A26FF" w:rsidRPr="00E804E0" w:rsidSect="00E804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43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DB3E7" w14:textId="77777777" w:rsidR="00536621" w:rsidRDefault="00536621">
      <w:pPr>
        <w:spacing w:line="240" w:lineRule="auto"/>
      </w:pPr>
      <w:r>
        <w:separator/>
      </w:r>
    </w:p>
  </w:endnote>
  <w:endnote w:type="continuationSeparator" w:id="0">
    <w:p w14:paraId="7CE063BC" w14:textId="77777777" w:rsidR="00536621" w:rsidRDefault="00536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Gautami"/>
    <w:charset w:val="00"/>
    <w:family w:val="swiss"/>
    <w:pitch w:val="variable"/>
    <w:sig w:usb0="0008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95EE3" w14:textId="77777777" w:rsidR="00496EF6" w:rsidRDefault="00536621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95EE4" w14:textId="031E5FF8" w:rsidR="00B91A33" w:rsidRDefault="00E804E0" w:rsidP="00506C0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95F00" wp14:editId="55FDC293">
              <wp:simplePos x="0" y="0"/>
              <wp:positionH relativeFrom="page">
                <wp:posOffset>6012815</wp:posOffset>
              </wp:positionH>
              <wp:positionV relativeFrom="page">
                <wp:posOffset>9181465</wp:posOffset>
              </wp:positionV>
              <wp:extent cx="1440180" cy="720090"/>
              <wp:effectExtent l="2540" t="0" r="0" b="4445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5F03" w14:textId="77777777" w:rsidR="00B91A33" w:rsidRDefault="00F222DF" w:rsidP="00254EDC">
                          <w:pPr>
                            <w:pStyle w:val="Kolofon"/>
                          </w:pPr>
                          <w:bookmarkStart w:id="1" w:name="trlPage"/>
                          <w:r>
                            <w:t>Side</w:t>
                          </w:r>
                          <w:bookmarkEnd w:id="1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4DE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10795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73.45pt;margin-top:722.95pt;width:113.4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" stroked="f">
              <v:textbox inset="0,,8.5pt,0">
                <w:txbxContent>
                  <w:p w14:paraId="7C295F03" w14:textId="77777777" w:rsidR="00B91A33" w:rsidRDefault="00F222DF" w:rsidP="00254EDC">
                    <w:pPr>
                      <w:pStyle w:val="Kolofon"/>
                    </w:pPr>
                    <w:bookmarkStart w:id="2" w:name="trlPage"/>
                    <w:r>
                      <w:t>Side</w:t>
                    </w:r>
                    <w:bookmarkEnd w:id="2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1B72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95EFF" w14:textId="27CFB26F" w:rsidR="00B91A33" w:rsidRPr="00E804E0" w:rsidRDefault="00536621" w:rsidP="00E804E0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82E2" w14:textId="77777777" w:rsidR="00536621" w:rsidRDefault="00536621">
      <w:pPr>
        <w:spacing w:line="240" w:lineRule="auto"/>
      </w:pPr>
      <w:r>
        <w:separator/>
      </w:r>
    </w:p>
  </w:footnote>
  <w:footnote w:type="continuationSeparator" w:id="0">
    <w:p w14:paraId="49BDBC7B" w14:textId="77777777" w:rsidR="00536621" w:rsidRDefault="00536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95ED8" w14:textId="77777777" w:rsidR="00496EF6" w:rsidRDefault="00536621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95EE2" w14:textId="77777777" w:rsidR="00B91A33" w:rsidRPr="00E804E0" w:rsidRDefault="00536621" w:rsidP="00E804E0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95EE5" w14:textId="77777777" w:rsidR="00496EF6" w:rsidRDefault="00536621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5C64B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E6A98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407D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A7D5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E227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27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1859B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14624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2E05F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286D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33B78"/>
    <w:multiLevelType w:val="multilevel"/>
    <w:tmpl w:val="1A8CF42A"/>
    <w:numStyleLink w:val="PunktopstillingFP"/>
  </w:abstractNum>
  <w:abstractNum w:abstractNumId="11">
    <w:nsid w:val="10595FD7"/>
    <w:multiLevelType w:val="multilevel"/>
    <w:tmpl w:val="1A8CF42A"/>
    <w:numStyleLink w:val="PunktopstillingFP"/>
  </w:abstractNum>
  <w:abstractNum w:abstractNumId="12">
    <w:nsid w:val="13781BBB"/>
    <w:multiLevelType w:val="multilevel"/>
    <w:tmpl w:val="E81646A4"/>
    <w:styleLink w:val="Overskriftsnummerering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3E4341B"/>
    <w:multiLevelType w:val="multilevel"/>
    <w:tmpl w:val="0426A624"/>
    <w:numStyleLink w:val="Dagsorden"/>
  </w:abstractNum>
  <w:abstractNum w:abstractNumId="14">
    <w:nsid w:val="144309C0"/>
    <w:multiLevelType w:val="multilevel"/>
    <w:tmpl w:val="0426A624"/>
    <w:styleLink w:val="Dagsorden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5">
    <w:nsid w:val="161B3A1A"/>
    <w:multiLevelType w:val="multilevel"/>
    <w:tmpl w:val="9C5CEF48"/>
    <w:numStyleLink w:val="TalopstillingFP"/>
  </w:abstractNum>
  <w:abstractNum w:abstractNumId="16">
    <w:nsid w:val="1E554E96"/>
    <w:multiLevelType w:val="multilevel"/>
    <w:tmpl w:val="9C5CEF48"/>
    <w:numStyleLink w:val="TalopstillingFP"/>
  </w:abstractNum>
  <w:abstractNum w:abstractNumId="17">
    <w:nsid w:val="23F0659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FC1D3C"/>
    <w:multiLevelType w:val="multilevel"/>
    <w:tmpl w:val="0426A624"/>
    <w:numStyleLink w:val="Dagsorden"/>
  </w:abstractNum>
  <w:abstractNum w:abstractNumId="19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>
    <w:nsid w:val="2EF0700F"/>
    <w:multiLevelType w:val="multilevel"/>
    <w:tmpl w:val="9C5CEF48"/>
    <w:numStyleLink w:val="TalopstillingFP"/>
  </w:abstractNum>
  <w:abstractNum w:abstractNumId="21">
    <w:nsid w:val="43763AB9"/>
    <w:multiLevelType w:val="multilevel"/>
    <w:tmpl w:val="1A8CF42A"/>
    <w:numStyleLink w:val="PunktopstillingFP"/>
  </w:abstractNum>
  <w:abstractNum w:abstractNumId="22">
    <w:nsid w:val="474971AE"/>
    <w:multiLevelType w:val="multilevel"/>
    <w:tmpl w:val="9C5CEF48"/>
    <w:numStyleLink w:val="TalopstillingFP"/>
  </w:abstractNum>
  <w:abstractNum w:abstractNumId="23">
    <w:nsid w:val="476820B5"/>
    <w:multiLevelType w:val="multilevel"/>
    <w:tmpl w:val="04048938"/>
    <w:numStyleLink w:val="Punktopstilling2FP"/>
  </w:abstractNum>
  <w:abstractNum w:abstractNumId="24">
    <w:nsid w:val="48BB7CA5"/>
    <w:multiLevelType w:val="multilevel"/>
    <w:tmpl w:val="3FE0D9DE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</w:abstractNum>
  <w:abstractNum w:abstractNumId="25">
    <w:nsid w:val="4C1A3F3D"/>
    <w:multiLevelType w:val="multilevel"/>
    <w:tmpl w:val="9C5CEF48"/>
    <w:numStyleLink w:val="TalopstillingFP"/>
  </w:abstractNum>
  <w:abstractNum w:abstractNumId="26">
    <w:nsid w:val="4EAF55E6"/>
    <w:multiLevelType w:val="multilevel"/>
    <w:tmpl w:val="0426A624"/>
    <w:numStyleLink w:val="Dagsorden"/>
  </w:abstractNum>
  <w:abstractNum w:abstractNumId="27">
    <w:nsid w:val="517F4ACB"/>
    <w:multiLevelType w:val="multilevel"/>
    <w:tmpl w:val="9C5CEF48"/>
    <w:numStyleLink w:val="TalopstillingFP"/>
  </w:abstractNum>
  <w:abstractNum w:abstractNumId="28">
    <w:nsid w:val="52641D4F"/>
    <w:multiLevelType w:val="multilevel"/>
    <w:tmpl w:val="2058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4206ED"/>
    <w:multiLevelType w:val="multilevel"/>
    <w:tmpl w:val="04048938"/>
    <w:styleLink w:val="Punktopstilling2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30">
    <w:nsid w:val="57564971"/>
    <w:multiLevelType w:val="multilevel"/>
    <w:tmpl w:val="04048938"/>
    <w:numStyleLink w:val="Punktopstilling2FP"/>
  </w:abstractNum>
  <w:abstractNum w:abstractNumId="31">
    <w:nsid w:val="63FA26E0"/>
    <w:multiLevelType w:val="multilevel"/>
    <w:tmpl w:val="9C5CEF48"/>
    <w:numStyleLink w:val="TalopstillingFP"/>
  </w:abstractNum>
  <w:abstractNum w:abstractNumId="32">
    <w:nsid w:val="691231FD"/>
    <w:multiLevelType w:val="multilevel"/>
    <w:tmpl w:val="9C5CEF48"/>
    <w:styleLink w:val="TalopstillingFP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-"/>
      <w:lvlJc w:val="left"/>
      <w:pPr>
        <w:ind w:left="709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992" w:hanging="283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425"/>
      </w:pPr>
      <w:rPr>
        <w:rFonts w:hint="default"/>
      </w:rPr>
    </w:lvl>
  </w:abstractNum>
  <w:abstractNum w:abstractNumId="33">
    <w:nsid w:val="722535B3"/>
    <w:multiLevelType w:val="multilevel"/>
    <w:tmpl w:val="9C5CEF48"/>
    <w:numStyleLink w:val="TalopstillingFP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6"/>
  </w:num>
  <w:num w:numId="13">
    <w:abstractNumId w:val="18"/>
  </w:num>
  <w:num w:numId="14">
    <w:abstractNumId w:val="19"/>
  </w:num>
  <w:num w:numId="15">
    <w:abstractNumId w:val="21"/>
  </w:num>
  <w:num w:numId="16">
    <w:abstractNumId w:val="11"/>
  </w:num>
  <w:num w:numId="17">
    <w:abstractNumId w:val="13"/>
  </w:num>
  <w:num w:numId="18">
    <w:abstractNumId w:val="32"/>
  </w:num>
  <w:num w:numId="19">
    <w:abstractNumId w:val="20"/>
  </w:num>
  <w:num w:numId="20">
    <w:abstractNumId w:val="22"/>
  </w:num>
  <w:num w:numId="21">
    <w:abstractNumId w:val="27"/>
  </w:num>
  <w:num w:numId="22">
    <w:abstractNumId w:val="17"/>
  </w:num>
  <w:num w:numId="23">
    <w:abstractNumId w:val="25"/>
  </w:num>
  <w:num w:numId="24">
    <w:abstractNumId w:val="31"/>
  </w:num>
  <w:num w:numId="25">
    <w:abstractNumId w:val="33"/>
  </w:num>
  <w:num w:numId="26">
    <w:abstractNumId w:val="16"/>
  </w:num>
  <w:num w:numId="27">
    <w:abstractNumId w:val="15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</w:num>
  <w:num w:numId="34">
    <w:abstractNumId w:val="29"/>
  </w:num>
  <w:num w:numId="35">
    <w:abstractNumId w:val="30"/>
  </w:num>
  <w:num w:numId="36">
    <w:abstractNumId w:val="23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65"/>
    <w:rsid w:val="00434DEA"/>
    <w:rsid w:val="00536621"/>
    <w:rsid w:val="00693D65"/>
    <w:rsid w:val="006F4C31"/>
    <w:rsid w:val="00794CA4"/>
    <w:rsid w:val="00A0319C"/>
    <w:rsid w:val="00A3525F"/>
    <w:rsid w:val="00C95199"/>
    <w:rsid w:val="00D31B72"/>
    <w:rsid w:val="00E804E0"/>
    <w:rsid w:val="00F222DF"/>
    <w:rsid w:val="00F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95E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1F0"/>
    <w:pPr>
      <w:jc w:val="both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7AFC"/>
    <w:pPr>
      <w:keepNext/>
      <w:keepLines/>
      <w:tabs>
        <w:tab w:val="left" w:pos="397"/>
      </w:tabs>
      <w:spacing w:before="250" w:after="8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1C7AFC"/>
    <w:pPr>
      <w:tabs>
        <w:tab w:val="clear" w:pos="397"/>
        <w:tab w:val="left" w:pos="567"/>
      </w:tabs>
      <w:spacing w:before="0"/>
      <w:outlineLvl w:val="1"/>
    </w:pPr>
    <w:rPr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C7AFC"/>
    <w:pPr>
      <w:tabs>
        <w:tab w:val="clear" w:pos="567"/>
        <w:tab w:val="left" w:pos="765"/>
      </w:tabs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254E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254E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254E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254E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254E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254E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7AFC"/>
    <w:rPr>
      <w:rFonts w:ascii="Verdana" w:eastAsiaTheme="majorEastAsia" w:hAnsi="Verdana" w:cstheme="majorBidi"/>
      <w:b/>
      <w:bCs/>
      <w:sz w:val="1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C74796"/>
    <w:pPr>
      <w:spacing w:after="250"/>
      <w:contextualSpacing/>
    </w:pPr>
    <w:rPr>
      <w:rFonts w:eastAsiaTheme="majorEastAsia" w:cstheme="majorBidi"/>
      <w:b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74796"/>
    <w:rPr>
      <w:rFonts w:ascii="Verdana" w:eastAsiaTheme="majorEastAsia" w:hAnsi="Verdana" w:cstheme="majorBidi"/>
      <w:b/>
      <w:sz w:val="18"/>
      <w:szCs w:val="52"/>
    </w:rPr>
  </w:style>
  <w:style w:type="paragraph" w:customStyle="1" w:styleId="Kolofon">
    <w:name w:val="Kolofon"/>
    <w:basedOn w:val="Normal"/>
    <w:rsid w:val="00613FB9"/>
    <w:pPr>
      <w:tabs>
        <w:tab w:val="left" w:pos="397"/>
      </w:tabs>
      <w:jc w:val="left"/>
    </w:pPr>
    <w:rPr>
      <w:sz w:val="1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37"/>
    <w:semiHidden/>
    <w:unhideWhenUsed/>
    <w:rsid w:val="00254EDC"/>
  </w:style>
  <w:style w:type="paragraph" w:styleId="Bloktekst">
    <w:name w:val="Block Text"/>
    <w:basedOn w:val="Normal"/>
    <w:uiPriority w:val="99"/>
    <w:semiHidden/>
    <w:unhideWhenUsed/>
    <w:rsid w:val="00254ED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254ED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54EDC"/>
    <w:rPr>
      <w:rFonts w:ascii="Verdana" w:hAnsi="Verdana"/>
      <w:sz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54ED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54EDC"/>
    <w:rPr>
      <w:rFonts w:ascii="Verdana" w:hAnsi="Verdana"/>
      <w:sz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54ED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54EDC"/>
    <w:rPr>
      <w:rFonts w:ascii="Verdana" w:hAnsi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54ED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54EDC"/>
    <w:rPr>
      <w:rFonts w:ascii="Verdana" w:hAnsi="Verdana"/>
      <w:sz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54ED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54EDC"/>
    <w:rPr>
      <w:rFonts w:ascii="Verdana" w:hAnsi="Verdana"/>
      <w:sz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54ED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54EDC"/>
    <w:rPr>
      <w:rFonts w:ascii="Verdana" w:hAnsi="Verdana"/>
      <w:sz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54ED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54EDC"/>
    <w:rPr>
      <w:rFonts w:ascii="Verdana" w:hAnsi="Verdana"/>
      <w:sz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54ED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54EDC"/>
    <w:rPr>
      <w:rFonts w:ascii="Verdana" w:hAnsi="Verdana"/>
      <w:sz w:val="16"/>
      <w:szCs w:val="16"/>
    </w:rPr>
  </w:style>
  <w:style w:type="character" w:styleId="Bogenstitel">
    <w:name w:val="Book Title"/>
    <w:basedOn w:val="Standardskrifttypeiafsnit"/>
    <w:uiPriority w:val="33"/>
    <w:rsid w:val="00254EDC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rsid w:val="00254EDC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54EDC"/>
    <w:rPr>
      <w:rFonts w:ascii="Verdana" w:hAnsi="Verdana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4E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4EDC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4E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4EDC"/>
    <w:rPr>
      <w:rFonts w:ascii="Verdana" w:hAnsi="Verdana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54EDC"/>
  </w:style>
  <w:style w:type="character" w:customStyle="1" w:styleId="DatoTegn">
    <w:name w:val="Dato Tegn"/>
    <w:basedOn w:val="Standardskrifttypeiafsnit"/>
    <w:link w:val="Dato"/>
    <w:uiPriority w:val="99"/>
    <w:semiHidden/>
    <w:rsid w:val="00254EDC"/>
    <w:rPr>
      <w:rFonts w:ascii="Verdana" w:hAnsi="Verdana"/>
      <w:sz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54ED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54EDC"/>
    <w:rPr>
      <w:rFonts w:ascii="Verdana" w:hAnsi="Verdana"/>
      <w:sz w:val="18"/>
    </w:rPr>
  </w:style>
  <w:style w:type="character" w:styleId="Fremhv">
    <w:name w:val="Emphasis"/>
    <w:basedOn w:val="Standardskrifttypeiafsnit"/>
    <w:uiPriority w:val="20"/>
    <w:rsid w:val="00254EDC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54EDC"/>
    <w:rPr>
      <w:rFonts w:ascii="Verdana" w:hAnsi="Verdana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54ED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54ED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Hyperlink">
    <w:name w:val="FollowedHyperlink"/>
    <w:basedOn w:val="Standardskrifttypeiafsnit"/>
    <w:uiPriority w:val="99"/>
    <w:semiHidden/>
    <w:unhideWhenUsed/>
    <w:rsid w:val="00254EDC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06C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6C03"/>
    <w:rPr>
      <w:rFonts w:ascii="Verdana" w:hAnsi="Verdana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13FB9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13FB9"/>
    <w:rPr>
      <w:rFonts w:ascii="Verdana" w:hAnsi="Verdana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54ED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4EDC"/>
    <w:rPr>
      <w:rFonts w:ascii="Verdana" w:hAnsi="Verdana"/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4ED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4ED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4EDC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4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254EDC"/>
  </w:style>
  <w:style w:type="paragraph" w:styleId="HTML-adresse">
    <w:name w:val="HTML Address"/>
    <w:basedOn w:val="Normal"/>
    <w:link w:val="HTML-adresseTegn"/>
    <w:uiPriority w:val="99"/>
    <w:semiHidden/>
    <w:unhideWhenUsed/>
    <w:rsid w:val="00254ED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54EDC"/>
    <w:rPr>
      <w:rFonts w:ascii="Verdana" w:hAnsi="Verdana"/>
      <w:i/>
      <w:iCs/>
      <w:sz w:val="18"/>
    </w:rPr>
  </w:style>
  <w:style w:type="character" w:styleId="HTML-citat">
    <w:name w:val="HTML Cite"/>
    <w:basedOn w:val="Standardskrifttypeiafsnit"/>
    <w:uiPriority w:val="99"/>
    <w:semiHidden/>
    <w:unhideWhenUsed/>
    <w:rsid w:val="00254EDC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54ED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54ED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54EDC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54ED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54EDC"/>
    <w:rPr>
      <w:i/>
      <w:iCs/>
    </w:rPr>
  </w:style>
  <w:style w:type="character" w:styleId="Llink">
    <w:name w:val="Hyperlink"/>
    <w:basedOn w:val="Standardskrifttypeiafsnit"/>
    <w:uiPriority w:val="99"/>
    <w:unhideWhenUsed/>
    <w:rsid w:val="00254EDC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54ED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54ED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54ED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54ED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54ED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54ED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54ED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54ED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54ED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54EDC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254EDC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254E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4EDC"/>
    <w:rPr>
      <w:rFonts w:ascii="Verdana" w:hAnsi="Verdana"/>
      <w:b/>
      <w:bCs/>
      <w:i/>
      <w:iCs/>
      <w:color w:val="4F81BD" w:themeColor="accent1"/>
      <w:sz w:val="18"/>
    </w:rPr>
  </w:style>
  <w:style w:type="character" w:styleId="Kraftighenvisning">
    <w:name w:val="Intense Reference"/>
    <w:basedOn w:val="Standardskrifttypeiafsnit"/>
    <w:uiPriority w:val="32"/>
    <w:rsid w:val="00254EDC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254EDC"/>
  </w:style>
  <w:style w:type="paragraph" w:styleId="Opstilling">
    <w:name w:val="List"/>
    <w:basedOn w:val="Normal"/>
    <w:uiPriority w:val="99"/>
    <w:semiHidden/>
    <w:unhideWhenUsed/>
    <w:rsid w:val="00254EDC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unhideWhenUsed/>
    <w:rsid w:val="00254EDC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254EDC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254EDC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254EDC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54EDC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54EDC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54EDC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54EDC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54EDC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54ED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54ED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54ED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54ED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54EDC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54EDC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54EDC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54EDC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54EDC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54EDC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254EDC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254E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54EDC"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54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54E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254EDC"/>
    <w:pPr>
      <w:spacing w:line="240" w:lineRule="auto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54EDC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1"/>
    <w:rsid w:val="00C134DA"/>
    <w:pPr>
      <w:ind w:left="709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254ED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254EDC"/>
    <w:rPr>
      <w:rFonts w:ascii="Verdana" w:hAnsi="Verdana"/>
      <w:sz w:val="18"/>
    </w:rPr>
  </w:style>
  <w:style w:type="character" w:styleId="Sidetal">
    <w:name w:val="page number"/>
    <w:basedOn w:val="Standardskrifttypeiafsnit"/>
    <w:uiPriority w:val="99"/>
    <w:semiHidden/>
    <w:unhideWhenUsed/>
    <w:rsid w:val="00254EDC"/>
  </w:style>
  <w:style w:type="character" w:styleId="Pladsholdertekst">
    <w:name w:val="Placeholder Text"/>
    <w:basedOn w:val="Standardskrifttypeiafsnit"/>
    <w:uiPriority w:val="99"/>
    <w:semiHidden/>
    <w:rsid w:val="00254EDC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54ED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54EDC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254ED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4EDC"/>
    <w:rPr>
      <w:rFonts w:ascii="Verdana" w:hAnsi="Verdana"/>
      <w:i/>
      <w:iCs/>
      <w:color w:val="000000" w:themeColor="text1"/>
      <w:sz w:val="18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54ED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54EDC"/>
    <w:rPr>
      <w:rFonts w:ascii="Verdana" w:hAnsi="Verdana"/>
      <w:sz w:val="18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54EDC"/>
    <w:rPr>
      <w:rFonts w:ascii="Verdana" w:hAnsi="Verdana"/>
      <w:sz w:val="18"/>
    </w:rPr>
  </w:style>
  <w:style w:type="character" w:styleId="Strk">
    <w:name w:val="Strong"/>
    <w:basedOn w:val="Standardskrifttypeiafsnit"/>
    <w:uiPriority w:val="22"/>
    <w:rsid w:val="00254EDC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rsid w:val="008E79B0"/>
    <w:pPr>
      <w:numPr>
        <w:ilvl w:val="1"/>
      </w:numPr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79B0"/>
    <w:rPr>
      <w:rFonts w:ascii="Verdana" w:eastAsiaTheme="majorEastAsia" w:hAnsi="Verdan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19"/>
    <w:rsid w:val="00254EDC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254EDC"/>
    <w:rPr>
      <w:smallCaps/>
      <w:color w:val="C0504D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54EDC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54EDC"/>
  </w:style>
  <w:style w:type="paragraph" w:styleId="Citatoverskrift">
    <w:name w:val="toa heading"/>
    <w:basedOn w:val="Normal"/>
    <w:next w:val="Normal"/>
    <w:uiPriority w:val="99"/>
    <w:semiHidden/>
    <w:unhideWhenUsed/>
    <w:rsid w:val="00254E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9039C"/>
    <w:pPr>
      <w:tabs>
        <w:tab w:val="left" w:pos="397"/>
        <w:tab w:val="right" w:pos="7360"/>
      </w:tabs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9039C"/>
    <w:pPr>
      <w:tabs>
        <w:tab w:val="left" w:pos="567"/>
        <w:tab w:val="right" w:pos="7360"/>
      </w:tabs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9039C"/>
    <w:pPr>
      <w:tabs>
        <w:tab w:val="left" w:pos="765"/>
        <w:tab w:val="right" w:pos="7360"/>
      </w:tabs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54EDC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54EDC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54EDC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54EDC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54EDC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54EDC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254EDC"/>
    <w:pPr>
      <w:outlineLvl w:val="9"/>
    </w:pPr>
  </w:style>
  <w:style w:type="table" w:styleId="Tabel-Gitter">
    <w:name w:val="Table Grid"/>
    <w:basedOn w:val="Tabel-Normal"/>
    <w:uiPriority w:val="59"/>
    <w:rsid w:val="00743E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skriver">
    <w:name w:val="Underskriver"/>
    <w:basedOn w:val="Normal"/>
    <w:rsid w:val="005A3C2F"/>
    <w:pPr>
      <w:spacing w:before="500"/>
    </w:pPr>
  </w:style>
  <w:style w:type="paragraph" w:customStyle="1" w:styleId="ModtagerInfo">
    <w:name w:val="ModtagerInfo"/>
    <w:basedOn w:val="Normal"/>
    <w:rsid w:val="00D2089E"/>
    <w:pPr>
      <w:spacing w:after="340"/>
    </w:pPr>
    <w:rPr>
      <w:b/>
      <w:sz w:val="24"/>
    </w:rPr>
  </w:style>
  <w:style w:type="numbering" w:customStyle="1" w:styleId="Dagsorden">
    <w:name w:val="Dagsorden"/>
    <w:basedOn w:val="Ingenoversigt"/>
    <w:uiPriority w:val="99"/>
    <w:rsid w:val="00A4787C"/>
    <w:pPr>
      <w:numPr>
        <w:numId w:val="11"/>
      </w:numPr>
    </w:pPr>
  </w:style>
  <w:style w:type="numbering" w:customStyle="1" w:styleId="PunktopstillingFP">
    <w:name w:val="Punktopstilling_FP"/>
    <w:uiPriority w:val="99"/>
    <w:rsid w:val="00871993"/>
    <w:pPr>
      <w:numPr>
        <w:numId w:val="14"/>
      </w:numPr>
    </w:pPr>
  </w:style>
  <w:style w:type="numbering" w:customStyle="1" w:styleId="TalopstillingFP">
    <w:name w:val="Talopstilling_FP"/>
    <w:uiPriority w:val="99"/>
    <w:rsid w:val="00A059A1"/>
    <w:pPr>
      <w:numPr>
        <w:numId w:val="18"/>
      </w:numPr>
    </w:pPr>
  </w:style>
  <w:style w:type="numbering" w:customStyle="1" w:styleId="Overskriftsnummerering">
    <w:name w:val="Overskriftsnummerering"/>
    <w:uiPriority w:val="99"/>
    <w:rsid w:val="001C7AFC"/>
    <w:pPr>
      <w:numPr>
        <w:numId w:val="28"/>
      </w:numPr>
    </w:pPr>
  </w:style>
  <w:style w:type="numbering" w:customStyle="1" w:styleId="Punktopstilling2FP">
    <w:name w:val="Punktopstilling2_FP"/>
    <w:uiPriority w:val="99"/>
    <w:rsid w:val="001A26FF"/>
    <w:pPr>
      <w:numPr>
        <w:numId w:val="34"/>
      </w:numPr>
    </w:pPr>
  </w:style>
  <w:style w:type="paragraph" w:customStyle="1" w:styleId="Understreget">
    <w:name w:val="Understreget"/>
    <w:basedOn w:val="Normal"/>
    <w:next w:val="Normal"/>
    <w:qFormat/>
    <w:rsid w:val="00FC6DA5"/>
    <w:pPr>
      <w:spacing w:after="80"/>
    </w:pPr>
    <w:rPr>
      <w:u w:val="single"/>
    </w:rPr>
  </w:style>
  <w:style w:type="paragraph" w:customStyle="1" w:styleId="Standardtekst">
    <w:name w:val="Standardtekst"/>
    <w:basedOn w:val="Normal"/>
    <w:rsid w:val="00E804E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fopshpdkhos002\skabeloner\Skrivelser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Home">
        <group id="CustomHeadingNumbering" label="Overskrifter" insertAfterMso="GroupParagraph">
          <button id="AddNumbersToHeadings_HomeTab" label="Tilføj nummerering" onAction="Callback"/>
          <button id="RemoveNumbersFromHeadings_HomeTab" label="Fjern nummerering" onAction="Callback"/>
        </group>
        <group id="CustomLists" label="FP-opstillinger" insertAfterMso="GroupParagraph">
          <button id="Punktopstilling_HomeTab" label="Punkter" onAction="Callback"/>
          <button id="Talopstilling_HomeTab" label="Tal" onAction="Callback"/>
        </group>
      </tab>
      <tab id="customFPTools" label="FP-værktøjer">
        <group id="customLogo" label="Logo">
          <button id="InsertLogo" label="Indsæt" onAction="Callback"/>
          <button id="RemoveLogo" label="Fjern" onAction="Callback"/>
        </group>
        <group id="customInsert" label="Indsæt">
          <button id="TOCBySelection" label="Indholdsfortegnelse" onAction="Callback"/>
        </group>
        <group id="customUpdate" label="Opdatér">
          <button id="UpdateTOC" label="Opdatér indholdsfortegnelse/dagsorden" onAction="Callback"/>
          <button id="UpdateDateAndReferences" label="Opdatér dato/sagsoplysninger" onAction="Callback"/>
        </group>
        <group id="CustomLists_customTools" label="FP-opstillinger">
          <button id="Punktopstilling" label="Punkter" onAction="Callback"/>
          <button id="Talopstilling" label="Tal" onAction="Callback"/>
        </group>
        <group id="CustomHeadingNumbering_customTools" label="Overskrifter">
          <button id="AddNumbersToHeadings" label="Tilføj nummerering" onAction="Callback"/>
          <button id="RemoveNumbersFromHeadings" label="Fjern nummerering" onAction="Callback"/>
        </group>
        <group id="customConvert" label="Øvrige værktøjer">
          <button id="ConvertAgendaIntoMinutes" label="Konvertér dagsorden til referat" onAction="Callba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7435D43F8FA848A606341952C4BAEB" ma:contentTypeVersion="1" ma:contentTypeDescription="Opret et nyt dokument." ma:contentTypeScope="" ma:versionID="a33346d1a07761ece08973bd259450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ED34-65AA-4101-BE48-B04ADE879C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ADAA1A-193A-4C33-A5BA-209CD43DE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4D899-7C87-41E9-BB40-A13F3B8C7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CF2E8-1538-D346-833A-AA9BD7D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sfopshpdkhos002\skabeloner\Skrivelser10.dotm</Template>
  <TotalTime>1</TotalTime>
  <Pages>5</Pages>
  <Words>914</Words>
  <Characters>5576</Characters>
  <Application>Microsoft Macintosh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Kæbefunktionsattest - udkast 29. august 2016</vt:lpstr>
      <vt:lpstr/>
    </vt:vector>
  </TitlesOfParts>
  <Company>Forsikring og Pension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Kæbefunktionsattest - pr. 15. oktober 2016</dc:title>
  <dc:creator>June Maya Lekfeldt</dc:creator>
  <cp:lastModifiedBy>Peder Herbo</cp:lastModifiedBy>
  <cp:revision>2</cp:revision>
  <cp:lastPrinted>2007-12-11T07:38:00Z</cp:lastPrinted>
  <dcterms:created xsi:type="dcterms:W3CDTF">2018-08-09T10:13:00Z</dcterms:created>
  <dcterms:modified xsi:type="dcterms:W3CDTF">2018-08-09T10:13:00Z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9623bee4-9a31-4665-985a-05ce22ba8fb5</vt:lpwstr>
  </property>
  <property fmtid="{D5CDD505-2E9C-101B-9397-08002B2CF9AE}" pid="3" name="ContentTypeId">
    <vt:lpwstr>0x010100707435D43F8FA848A606341952C4BAEB</vt:lpwstr>
  </property>
  <property fmtid="{D5CDD505-2E9C-101B-9397-08002B2CF9AE}" pid="4" name="vti_description">
    <vt:lpwstr/>
  </property>
  <property fmtid="{D5CDD505-2E9C-101B-9397-08002B2CF9AE}" pid="5" name="Søgeord">
    <vt:lpwstr>12;#UDKAST|ffdec0d1-f172-45bd-aa40-f1917348e424;#8;#ATTEST|b5c36f0f-f912-46d9-9de6-1db1ed2c9d63;#82;#TANDLÆGE|13db59e5-5c6f-4d88-a23d-fd5afe95efb8</vt:lpwstr>
  </property>
  <property fmtid="{D5CDD505-2E9C-101B-9397-08002B2CF9AE}" pid="6" name="CCMSystem">
    <vt:lpwstr> </vt:lpwstr>
  </property>
  <property fmtid="{D5CDD505-2E9C-101B-9397-08002B2CF9AE}" pid="7" name="Language">
    <vt:lpwstr>1030</vt:lpwstr>
  </property>
  <property fmtid="{D5CDD505-2E9C-101B-9397-08002B2CF9AE}" pid="8" name="RemoveLogo">
    <vt:lpwstr>0</vt:lpwstr>
  </property>
  <property fmtid="{D5CDD505-2E9C-101B-9397-08002B2CF9AE}" pid="9" name="DocTypeNumber">
    <vt:lpwstr>9</vt:lpwstr>
  </property>
  <property fmtid="{D5CDD505-2E9C-101B-9397-08002B2CF9AE}" pid="10" name="AD_used">
    <vt:lpwstr>0</vt:lpwstr>
  </property>
  <property fmtid="{D5CDD505-2E9C-101B-9397-08002B2CF9AE}" pid="11" name="DocType">
    <vt:lpwstr>Hvidt</vt:lpwstr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Order">
    <vt:r8>8600</vt:r8>
  </property>
  <property fmtid="{D5CDD505-2E9C-101B-9397-08002B2CF9AE}" pid="15" name="xd_Signature">
    <vt:bool>false</vt:bool>
  </property>
  <property fmtid="{D5CDD505-2E9C-101B-9397-08002B2CF9AE}" pid="16" name="_SourceUrl">
    <vt:lpwstr/>
  </property>
  <property fmtid="{D5CDD505-2E9C-101B-9397-08002B2CF9AE}" pid="17" name="_SharedFileIndex">
    <vt:lpwstr/>
  </property>
</Properties>
</file>